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BF" w:rsidRPr="00A25CBF" w:rsidRDefault="00A25CBF" w:rsidP="00E14E4A">
      <w:pPr>
        <w:rPr>
          <w:b/>
        </w:rPr>
      </w:pPr>
      <w:r w:rsidRPr="00A25CBF">
        <w:rPr>
          <w:b/>
        </w:rPr>
        <w:t>Załącznik</w:t>
      </w:r>
      <w:r w:rsidR="00F72B7C" w:rsidRPr="00A25CBF">
        <w:rPr>
          <w:b/>
        </w:rPr>
        <w:t xml:space="preserve"> 2</w:t>
      </w:r>
      <w:r w:rsidR="00E14E4A" w:rsidRPr="00A25CBF">
        <w:rPr>
          <w:b/>
        </w:rPr>
        <w:t xml:space="preserve"> </w:t>
      </w:r>
    </w:p>
    <w:p w:rsidR="00E14E4A" w:rsidRPr="00A25CBF" w:rsidRDefault="00E14E4A" w:rsidP="00E14E4A">
      <w:r w:rsidRPr="00A25CBF">
        <w:t xml:space="preserve">do Regulaminu rekrutacji i uczestnictwa </w:t>
      </w:r>
      <w:r w:rsidR="00A25CBF" w:rsidRPr="00A25CBF">
        <w:t xml:space="preserve">w </w:t>
      </w:r>
      <w:r w:rsidR="00025C80">
        <w:t>projekcie</w:t>
      </w:r>
    </w:p>
    <w:p w:rsidR="00E14E4A" w:rsidRPr="00A25CBF" w:rsidRDefault="00E14E4A" w:rsidP="00E14E4A">
      <w:r w:rsidRPr="00A25CBF">
        <w:t xml:space="preserve">pn. </w:t>
      </w:r>
      <w:r w:rsidRPr="00A25CBF">
        <w:rPr>
          <w:color w:val="000000"/>
          <w:spacing w:val="4"/>
        </w:rPr>
        <w:t>„</w:t>
      </w:r>
      <w:r w:rsidRPr="00A25CBF">
        <w:rPr>
          <w:spacing w:val="4"/>
        </w:rPr>
        <w:t xml:space="preserve"> </w:t>
      </w:r>
      <w:r w:rsidRPr="00A25CBF">
        <w:rPr>
          <w:color w:val="000000"/>
          <w:spacing w:val="6"/>
        </w:rPr>
        <w:t>Aktywni i sprawni – usługi społeczne dla mieszkańców północnej Lubelszczyzny</w:t>
      </w:r>
      <w:r w:rsidRPr="00A25CBF">
        <w:rPr>
          <w:color w:val="000000"/>
          <w:spacing w:val="5"/>
        </w:rPr>
        <w:t>”</w:t>
      </w:r>
    </w:p>
    <w:p w:rsidR="00E14E4A" w:rsidRPr="00E14E4A" w:rsidRDefault="00E14E4A" w:rsidP="00E14E4A">
      <w:pPr>
        <w:rPr>
          <w:rFonts w:ascii="Arial" w:hAnsi="Arial" w:cs="Arial"/>
          <w:b/>
          <w:sz w:val="20"/>
          <w:szCs w:val="20"/>
        </w:rPr>
      </w:pPr>
    </w:p>
    <w:p w:rsidR="00E14E4A" w:rsidRPr="00E14E4A" w:rsidRDefault="00E14E4A" w:rsidP="00985C54">
      <w:pPr>
        <w:jc w:val="center"/>
        <w:rPr>
          <w:rFonts w:ascii="Arial" w:hAnsi="Arial" w:cs="Arial"/>
          <w:b/>
          <w:sz w:val="20"/>
          <w:szCs w:val="20"/>
        </w:rPr>
      </w:pPr>
    </w:p>
    <w:p w:rsidR="00985C54" w:rsidRDefault="00985C54" w:rsidP="00985C5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OŚWIADCZENIE UCZESTNIKA PROJEKTU</w:t>
      </w:r>
      <w:r>
        <w:rPr>
          <w:rFonts w:ascii="Arial" w:hAnsi="Arial" w:cs="Arial"/>
          <w:sz w:val="20"/>
          <w:szCs w:val="20"/>
        </w:rPr>
        <w:t xml:space="preserve"> </w:t>
      </w:r>
    </w:p>
    <w:p w:rsidR="00985C54" w:rsidRDefault="00985C54" w:rsidP="00985C54">
      <w:pPr>
        <w:jc w:val="center"/>
        <w:rPr>
          <w:rFonts w:ascii="Arial" w:hAnsi="Arial" w:cs="Arial"/>
          <w:sz w:val="20"/>
          <w:szCs w:val="20"/>
        </w:rPr>
      </w:pPr>
    </w:p>
    <w:p w:rsidR="00985C54" w:rsidRDefault="00985C54" w:rsidP="00985C5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Obowiązek informacyjny realizowany w związku z art. 13 i art. 14 Rozporządzenia Parlamentu Europejskiego i Rady (UE) 2016/679 oraz zgoda na przetwarzanie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 zbiorów:</w:t>
      </w:r>
    </w:p>
    <w:p w:rsidR="00985C54" w:rsidRDefault="00985C54" w:rsidP="00985C54">
      <w:pPr>
        <w:jc w:val="center"/>
        <w:rPr>
          <w:rFonts w:ascii="Arial" w:hAnsi="Arial" w:cs="Arial"/>
          <w:b/>
          <w:sz w:val="20"/>
          <w:szCs w:val="20"/>
        </w:rPr>
      </w:pPr>
    </w:p>
    <w:p w:rsidR="00985C54" w:rsidRDefault="00985C54" w:rsidP="00985C54">
      <w:pPr>
        <w:numPr>
          <w:ilvl w:val="6"/>
          <w:numId w:val="1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Uczestnicy projektów dofinansowanych </w:t>
      </w:r>
      <w:r>
        <w:rPr>
          <w:rFonts w:ascii="Arial" w:hAnsi="Arial"/>
          <w:b/>
          <w:sz w:val="20"/>
        </w:rPr>
        <w:t xml:space="preserve">z </w:t>
      </w:r>
      <w:r>
        <w:rPr>
          <w:rFonts w:ascii="Arial" w:hAnsi="Arial" w:cs="Arial"/>
          <w:b/>
          <w:sz w:val="20"/>
          <w:szCs w:val="20"/>
        </w:rPr>
        <w:t>Europejskiego Funduszu Społecznego w ramach Regionalnego Programu Operacyjnego Województwa Lubelskiego 2014-2020,</w:t>
      </w:r>
    </w:p>
    <w:p w:rsidR="00985C54" w:rsidRDefault="00985C54" w:rsidP="00985C54">
      <w:pPr>
        <w:numPr>
          <w:ilvl w:val="6"/>
          <w:numId w:val="1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Centralny  system teleinformatyczny wspierający realizację programów operacyjnych.</w:t>
      </w:r>
    </w:p>
    <w:p w:rsidR="00985C54" w:rsidRDefault="00985C54" w:rsidP="00985C54">
      <w:pPr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985C54" w:rsidRPr="00E14E4A" w:rsidRDefault="00985C54" w:rsidP="00E14E4A">
      <w:pPr>
        <w:rPr>
          <w:rFonts w:ascii="Book Antiqua" w:hAnsi="Book Antiqua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W związku z przystąpieniem do projektu pn. </w:t>
      </w:r>
      <w:r w:rsidR="00E14E4A" w:rsidRPr="00E14E4A">
        <w:rPr>
          <w:rFonts w:ascii="Arial" w:hAnsi="Arial" w:cs="Arial"/>
          <w:b/>
          <w:color w:val="000000"/>
          <w:spacing w:val="4"/>
          <w:sz w:val="20"/>
          <w:szCs w:val="20"/>
        </w:rPr>
        <w:t>„</w:t>
      </w:r>
      <w:r w:rsidR="00E14E4A" w:rsidRPr="00E14E4A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E14E4A" w:rsidRPr="00E14E4A">
        <w:rPr>
          <w:rFonts w:ascii="Arial" w:hAnsi="Arial" w:cs="Arial"/>
          <w:b/>
          <w:color w:val="000000"/>
          <w:spacing w:val="6"/>
          <w:sz w:val="20"/>
          <w:szCs w:val="20"/>
        </w:rPr>
        <w:t>Aktywni i sprawni – usługi społeczne dla mieszkańców północnej Lubelszczyzny</w:t>
      </w:r>
      <w:r w:rsidR="00E14E4A" w:rsidRPr="00E14E4A">
        <w:rPr>
          <w:rFonts w:ascii="Arial" w:hAnsi="Arial" w:cs="Arial"/>
          <w:b/>
          <w:color w:val="000000"/>
          <w:spacing w:val="5"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oświadczam, że przyjmuję do wiadomości, iż:</w:t>
      </w:r>
    </w:p>
    <w:p w:rsidR="00985C54" w:rsidRDefault="00985C54" w:rsidP="00985C54">
      <w:pPr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985C54" w:rsidRDefault="00985C54" w:rsidP="00985C54">
      <w:pPr>
        <w:numPr>
          <w:ilvl w:val="0"/>
          <w:numId w:val="3"/>
        </w:numPr>
        <w:ind w:left="426" w:hanging="426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moich danych osobowych jest odpowiednio: </w:t>
      </w:r>
    </w:p>
    <w:p w:rsidR="00985C54" w:rsidRDefault="00985C54" w:rsidP="00985C54">
      <w:pPr>
        <w:numPr>
          <w:ilvl w:val="1"/>
          <w:numId w:val="3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 Lubelskie z siedzibą przy ul. Artura Grottgera 4, 20-029 Lublin dla zbioru nr 1.</w:t>
      </w:r>
    </w:p>
    <w:p w:rsidR="00985C54" w:rsidRDefault="00985C54" w:rsidP="00985C54">
      <w:pPr>
        <w:numPr>
          <w:ilvl w:val="1"/>
          <w:numId w:val="3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 właściwy do spraw rozwoju regionalnego z siedzibą przy ul. Wspólnej 2/4, 00-926 Warszawa dla zbioru nr 2.</w:t>
      </w:r>
    </w:p>
    <w:p w:rsidR="00985C54" w:rsidRDefault="00985C54" w:rsidP="00985C54">
      <w:pPr>
        <w:numPr>
          <w:ilvl w:val="0"/>
          <w:numId w:val="3"/>
        </w:numPr>
        <w:spacing w:before="120"/>
        <w:ind w:left="425" w:hanging="425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moich danych osobowych jest zgodne z prawem i spełnia warunki, o których mowa art. 6 ust. 1 lit. c oraz art. 9 ust. 2 lit. g Rozporządzenia Parlamentu Europejskiego i Rady (UE) 2016/679 – dane osobowe są niezbędne dla realizacji Regionalnego Programu Operacyjnego Województwa Lubelskiego na lata 2014-2020 na podstawie:</w:t>
      </w:r>
    </w:p>
    <w:p w:rsidR="00985C54" w:rsidRDefault="00985C54" w:rsidP="00985C54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 zm.),</w:t>
      </w:r>
    </w:p>
    <w:p w:rsidR="00985C54" w:rsidRDefault="00985C54" w:rsidP="00985C54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1304/2013 z dnia 17 grudnia 2013 r. w sprawie Europejskiego Funduszu Społecznego i uchylającego rozporządzenie Rady (WE) nr 1081/2006 (Dz. Urz. UE L 347 z 20.12.2013, str. 470,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. zm.), </w:t>
      </w:r>
    </w:p>
    <w:p w:rsidR="00985C54" w:rsidRDefault="00985C54" w:rsidP="00985C54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Ustawy z dnia 11 lipca 2014 r. o zasadach realizacji programów w zakresie polityki spójności finansowanych w perspektywie finansowej 2014–2020 (Dz. U. z 2017 r., poz. 1460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 zm.),</w:t>
      </w:r>
    </w:p>
    <w:p w:rsidR="00985C54" w:rsidRDefault="00985C54" w:rsidP="00985C54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audytowymi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i pośredniczącymi (Dz. Urz. UE L 286 z 30.09.2014, str. 1).</w:t>
      </w:r>
    </w:p>
    <w:p w:rsidR="00985C54" w:rsidRDefault="00985C54" w:rsidP="00985C54">
      <w:pPr>
        <w:numPr>
          <w:ilvl w:val="0"/>
          <w:numId w:val="3"/>
        </w:numPr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wyłącznie w celu: </w:t>
      </w:r>
    </w:p>
    <w:p w:rsidR="00985C54" w:rsidRDefault="00985C54" w:rsidP="00985C54">
      <w:pPr>
        <w:numPr>
          <w:ilvl w:val="1"/>
          <w:numId w:val="3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:rsidR="00985C54" w:rsidRDefault="00985C54" w:rsidP="00985C54">
      <w:pPr>
        <w:numPr>
          <w:ilvl w:val="1"/>
          <w:numId w:val="3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realizacji projektu, w szczególności potwierdzania </w:t>
      </w:r>
      <w:proofErr w:type="spellStart"/>
      <w:r>
        <w:rPr>
          <w:rFonts w:ascii="Arial" w:hAnsi="Arial" w:cs="Arial"/>
          <w:sz w:val="20"/>
          <w:szCs w:val="20"/>
        </w:rPr>
        <w:t>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wydatków, udzielania wsparcia uczestnikom Projektu, ewaluacji, monitoringu, kontroli, audytu, sprawozdawczości oraz działań informacyjno-promocyjnych, w ramach Programu – dotyczy zbioru nr 2.</w:t>
      </w:r>
    </w:p>
    <w:p w:rsidR="00985C54" w:rsidRDefault="00985C54" w:rsidP="00985C54">
      <w:pPr>
        <w:numPr>
          <w:ilvl w:val="0"/>
          <w:numId w:val="3"/>
        </w:numPr>
        <w:suppressAutoHyphens/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zostały powierzone do przetwarzania:</w:t>
      </w:r>
    </w:p>
    <w:p w:rsidR="00985C54" w:rsidRDefault="00985C54" w:rsidP="00985C54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Instytucji Zarządzającej RPO WL 2014-2020, której funkcję pełni Województwo Lubelskie z siedzibą przy ul. Artura Grottgera 4, 20-029 Lublin, </w:t>
      </w:r>
    </w:p>
    <w:p w:rsidR="00985C54" w:rsidRDefault="00985C54" w:rsidP="00985C54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Beneficjentowi/partnerom realizującym projekt </w:t>
      </w:r>
      <w:r>
        <w:rPr>
          <w:rFonts w:ascii="Arial" w:hAnsi="Arial" w:cs="Arial"/>
          <w:b/>
          <w:sz w:val="20"/>
          <w:szCs w:val="20"/>
        </w:rPr>
        <w:t xml:space="preserve">– Gmina Wisznice, ul. Rynek 35,                      </w:t>
      </w:r>
      <w:r w:rsidRPr="00985C54">
        <w:rPr>
          <w:rFonts w:ascii="Arial" w:hAnsi="Arial" w:cs="Arial"/>
          <w:b/>
          <w:sz w:val="20"/>
          <w:szCs w:val="20"/>
        </w:rPr>
        <w:t xml:space="preserve"> 21-580 Wisznice</w:t>
      </w:r>
      <w:r w:rsidR="00025C80">
        <w:rPr>
          <w:rFonts w:ascii="Arial" w:hAnsi="Arial" w:cs="Arial"/>
          <w:b/>
          <w:sz w:val="20"/>
          <w:szCs w:val="20"/>
        </w:rPr>
        <w:t>/</w:t>
      </w:r>
      <w:r w:rsidR="00025C80" w:rsidRPr="00025C80">
        <w:rPr>
          <w:spacing w:val="10"/>
        </w:rPr>
        <w:t xml:space="preserve"> </w:t>
      </w:r>
      <w:r w:rsidR="00025C80" w:rsidRPr="00025C80">
        <w:rPr>
          <w:rFonts w:ascii="Arial" w:hAnsi="Arial" w:cs="Arial"/>
          <w:b/>
          <w:spacing w:val="10"/>
          <w:sz w:val="20"/>
          <w:szCs w:val="20"/>
        </w:rPr>
        <w:t xml:space="preserve">Wojewódzki Szpital Specjalistyczny w Białej Podlaskiej z siedzibą </w:t>
      </w:r>
      <w:r w:rsidR="00025C80" w:rsidRPr="00025C80">
        <w:rPr>
          <w:rFonts w:ascii="Arial" w:hAnsi="Arial" w:cs="Arial"/>
          <w:b/>
          <w:spacing w:val="10"/>
          <w:sz w:val="20"/>
          <w:szCs w:val="20"/>
        </w:rPr>
        <w:lastRenderedPageBreak/>
        <w:t xml:space="preserve">w Białej Podlaskiej, ul. </w:t>
      </w:r>
      <w:proofErr w:type="spellStart"/>
      <w:r w:rsidR="00025C80" w:rsidRPr="00025C80">
        <w:rPr>
          <w:rFonts w:ascii="Arial" w:hAnsi="Arial" w:cs="Arial"/>
          <w:b/>
          <w:spacing w:val="10"/>
          <w:sz w:val="20"/>
          <w:szCs w:val="20"/>
        </w:rPr>
        <w:t>Terebelska</w:t>
      </w:r>
      <w:proofErr w:type="spellEnd"/>
      <w:r w:rsidR="00025C80" w:rsidRPr="00025C80">
        <w:rPr>
          <w:rFonts w:ascii="Arial" w:hAnsi="Arial" w:cs="Arial"/>
          <w:b/>
          <w:spacing w:val="10"/>
          <w:sz w:val="20"/>
          <w:szCs w:val="20"/>
        </w:rPr>
        <w:t xml:space="preserve"> 57-65, 21-500 Biała Podlaska</w:t>
      </w:r>
      <w:r w:rsidRPr="00025C80">
        <w:rPr>
          <w:rFonts w:ascii="Arial" w:hAnsi="Arial" w:cs="Arial"/>
          <w:b/>
          <w:sz w:val="20"/>
          <w:szCs w:val="20"/>
        </w:rPr>
        <w:t xml:space="preserve"> </w:t>
      </w:r>
      <w:r w:rsidRPr="00025C80">
        <w:rPr>
          <w:rFonts w:ascii="Arial" w:hAnsi="Arial" w:cs="Arial"/>
          <w:sz w:val="20"/>
          <w:szCs w:val="20"/>
        </w:rPr>
        <w:t>(nazwa i adres</w:t>
      </w:r>
      <w:r>
        <w:rPr>
          <w:rFonts w:ascii="Arial" w:hAnsi="Arial" w:cs="Arial"/>
          <w:sz w:val="20"/>
          <w:szCs w:val="20"/>
        </w:rPr>
        <w:t xml:space="preserve"> beneficjenta oraz ewentualnych partnerów),</w:t>
      </w:r>
    </w:p>
    <w:p w:rsidR="00985C54" w:rsidRDefault="00985C54" w:rsidP="00985C54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podmiotom, które na zlecenie beneficjenta uczestniczą w realizacji projektu - (nazwa i adres ww. podmiotów)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:rsidR="00985C54" w:rsidRDefault="00985C54" w:rsidP="00985C54">
      <w:pPr>
        <w:suppressAutoHyphens/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mogą zostać powierzone podmiotom realizującym badania ewaluacyjne lub kontrole i audyt RPO WL 2014-2020 na zlecenie ministra właściwego do spraw rozwoju regionalnego, Instytucji Zarządzającej lub beneficjenta.</w:t>
      </w:r>
    </w:p>
    <w:p w:rsidR="00985C54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mogą zostać udostępnione Prezesowi Zakładu Ubezpieczeń Społecznych na podstawie art. 71 ust. 2 ustawy z dnia 11 lipca 2014 r. o zasadach realizacji programów w zakresie polityki spójności finansowanych w perspektywie finansowej 2014–2020 w związku z realizacją zadań wynikających z art. 50 ust. 3a i 3c ustawy z dnia 13 października 1998 r. o systemie ubezpieczeń społecznych (Dz. U. z 2017 r. poz. 1778,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</w:p>
    <w:p w:rsidR="00985C54" w:rsidRDefault="00985C54" w:rsidP="00985C54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D67">
        <w:rPr>
          <w:rFonts w:ascii="Arial" w:hAnsi="Arial" w:cs="Arial"/>
          <w:sz w:val="20"/>
          <w:szCs w:val="20"/>
        </w:rPr>
        <w:t>Podanie danych jest warunkiem koniecznym otrzymania wsparcia, a odmowa ich podania jest równoznaczna z brakiem możliwości udzielenia wsparcia w ramach projektu</w:t>
      </w:r>
      <w:r>
        <w:rPr>
          <w:rFonts w:ascii="Arial" w:hAnsi="Arial" w:cs="Arial"/>
          <w:sz w:val="20"/>
          <w:szCs w:val="20"/>
        </w:rPr>
        <w:t>.</w:t>
      </w:r>
    </w:p>
    <w:p w:rsidR="00985C54" w:rsidRDefault="00985C54" w:rsidP="00985C54">
      <w:pPr>
        <w:numPr>
          <w:ilvl w:val="0"/>
          <w:numId w:val="3"/>
        </w:numPr>
        <w:suppressAutoHyphens/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do 4 tygodni po zakończeniu udziału w projekcie przekażę beneficjentowi dane dotyczące mojego statusu na rynku pracy oraz informacje na temat udziału w kształceniu lub szkoleniu oraz uzyskania kwalifikacji lub nabycia kompetencji.</w:t>
      </w:r>
    </w:p>
    <w:p w:rsidR="00985C54" w:rsidRDefault="00985C54" w:rsidP="00985C54">
      <w:pPr>
        <w:numPr>
          <w:ilvl w:val="0"/>
          <w:numId w:val="3"/>
        </w:numPr>
        <w:spacing w:after="120"/>
        <w:ind w:left="425" w:hanging="425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W ciągu trzech miesięcy po zakończeniu udziału w projekcie udostępnię dane dot. mojego statusu i sytuacji na rynku pracy, a także</w:t>
      </w:r>
      <w:r>
        <w:rPr>
          <w:rFonts w:ascii="Arial" w:hAnsi="Arial" w:cs="Arial"/>
          <w:sz w:val="20"/>
          <w:szCs w:val="20"/>
        </w:rPr>
        <w:t xml:space="preserve"> informacje na temat: udziału w kształceniu lub szkoleniu, uzyskania kwalifikacji lub nabycia kompetencji oraz innych zmian, które nastąpiły w procesie aktywizacji społeczno-zawodowej.</w:t>
      </w:r>
      <w:r>
        <w:rPr>
          <w:rStyle w:val="Odwoanieprzypisudolnego"/>
          <w:rFonts w:ascii="Arial" w:hAnsi="Arial" w:cs="Arial"/>
          <w:sz w:val="20"/>
          <w:szCs w:val="20"/>
          <w:lang w:eastAsia="en-US"/>
        </w:rPr>
        <w:footnoteReference w:id="2"/>
      </w:r>
    </w:p>
    <w:p w:rsidR="00985C54" w:rsidRDefault="00985C54" w:rsidP="00985C54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 Centralnym systemie teleinformatycznym SL2014 zgodnie z </w:t>
      </w:r>
      <w:r w:rsidRPr="00C22466">
        <w:rPr>
          <w:rFonts w:ascii="Arial" w:hAnsi="Arial" w:cs="Arial"/>
          <w:i/>
          <w:sz w:val="20"/>
          <w:szCs w:val="20"/>
        </w:rPr>
        <w:t>Wytycznymi w zakresie warunków gromadzenia i 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:rsidR="00985C54" w:rsidRPr="001704F0" w:rsidRDefault="00985C54" w:rsidP="00985C54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będą przechowywane do czasu rozliczenia Regionalnego Programu Operacyjnego Województwa Lubelskiego 2014-2020</w:t>
      </w:r>
      <w:r w:rsidRPr="001704F0">
        <w:t xml:space="preserve"> </w:t>
      </w:r>
      <w:r w:rsidRPr="001704F0">
        <w:rPr>
          <w:rFonts w:ascii="Arial" w:hAnsi="Arial" w:cs="Arial"/>
          <w:sz w:val="20"/>
          <w:szCs w:val="20"/>
          <w:lang w:eastAsia="en-US"/>
        </w:rPr>
        <w:t>oraz zakończenia archiwizowania dokumentacji.</w:t>
      </w:r>
    </w:p>
    <w:p w:rsidR="00985C54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Mogę skontaktować się z Inspektorem Ochrony Danych wysyłając wiadomość na adres: ul. Grottgera 4, 20-029 Lublin.</w:t>
      </w:r>
    </w:p>
    <w:p w:rsidR="00985C54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prawo do wniesienia skargi do organu nadzorczego, którym jest Prezes Urzędu Ochrony Danych Osobowych.</w:t>
      </w:r>
    </w:p>
    <w:p w:rsidR="00985C54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dostępu do treści swoich danych.</w:t>
      </w:r>
    </w:p>
    <w:p w:rsidR="00985C54" w:rsidRPr="007C09D3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żądania sprostowania swoich danych lub żądania ograniczenia ich przetwarzania.</w:t>
      </w:r>
    </w:p>
    <w:p w:rsidR="00985C54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obowiązek zaktualizować moje dane teleadresowe w przypadku, gdy ulegną one zmianie przed zakończeniem udziału w projekcie.</w:t>
      </w:r>
    </w:p>
    <w:p w:rsidR="00985C54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przekazywane do państwa trzeciego lub organizacji międzynarodowej.</w:t>
      </w:r>
    </w:p>
    <w:p w:rsidR="00985C54" w:rsidRPr="00720481" w:rsidRDefault="00985C54" w:rsidP="00985C54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poddawane zautomatyzowanemu podejmowaniu decyzji.</w:t>
      </w:r>
    </w:p>
    <w:p w:rsidR="00985C54" w:rsidRDefault="00985C54" w:rsidP="00985C54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985C54" w:rsidRDefault="00985C54" w:rsidP="00985C54">
      <w:pPr>
        <w:numPr>
          <w:ilvl w:val="0"/>
          <w:numId w:val="2"/>
        </w:numPr>
        <w:ind w:left="284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Uwagi dotyczące formularza zgłoszeniowego uczestnika projektu i przetwarzania </w:t>
      </w:r>
      <w:r w:rsidRPr="000F18C0">
        <w:rPr>
          <w:rFonts w:ascii="Arial" w:hAnsi="Arial" w:cs="Arial"/>
          <w:b/>
          <w:sz w:val="20"/>
          <w:szCs w:val="20"/>
        </w:rPr>
        <w:t>szczególnych kategorii danych osobowych</w:t>
      </w:r>
      <w:r>
        <w:rPr>
          <w:rFonts w:ascii="Arial" w:hAnsi="Arial" w:cs="Arial"/>
          <w:b/>
          <w:sz w:val="20"/>
          <w:szCs w:val="20"/>
        </w:rPr>
        <w:t>:</w:t>
      </w:r>
    </w:p>
    <w:p w:rsidR="00985C54" w:rsidRDefault="00985C54" w:rsidP="00985C54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celu rozpoczęcia udziału osoby w projekcie niezbędne jest podanie przez nią lub jej opiekuna prawnego danych w zakresie określonym w załączniku nr 13 do </w:t>
      </w:r>
      <w:r>
        <w:rPr>
          <w:rFonts w:ascii="Arial" w:hAnsi="Arial" w:cs="Arial"/>
          <w:i/>
          <w:sz w:val="20"/>
          <w:szCs w:val="20"/>
        </w:rPr>
        <w:t>Wytycznych w zakresie warunków gromadzenia i 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:rsidR="00985C54" w:rsidRDefault="00985C54" w:rsidP="00985C54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zgłaszająca się do projektu może odmówić podania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zakresie:</w:t>
      </w:r>
    </w:p>
    <w:p w:rsidR="00985C54" w:rsidRDefault="00985C54" w:rsidP="00985C54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:rsidR="00985C54" w:rsidRDefault="00985C54" w:rsidP="00985C54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985C54" w:rsidRDefault="00985C54" w:rsidP="00985C54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Osoba w innej niekorzystnej sytuacji społecznej</w:t>
      </w:r>
    </w:p>
    <w:p w:rsidR="00985C54" w:rsidRDefault="00985C54" w:rsidP="00985C54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Niekompletność danych w ww. zakresie nie oznacza </w:t>
      </w:r>
      <w:proofErr w:type="spellStart"/>
      <w:r>
        <w:rPr>
          <w:rFonts w:ascii="Arial" w:hAnsi="Arial" w:cs="Arial"/>
          <w:sz w:val="20"/>
          <w:szCs w:val="20"/>
        </w:rPr>
        <w:t>niekwalifikowalności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danego uczestnika z wyjątkiem sytuacji, kiedy projekt skierowany jest do grup charakteryzujących się przedmiotowymi cechami, wówczas odmowa ta skutkuje brakiem możliwości weryfikacji </w:t>
      </w:r>
      <w:proofErr w:type="spellStart"/>
      <w:r>
        <w:rPr>
          <w:rFonts w:ascii="Arial" w:hAnsi="Arial" w:cs="Arial"/>
          <w:sz w:val="20"/>
          <w:szCs w:val="20"/>
        </w:rPr>
        <w:t>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uczestnika oraz prowadzi do niezakwalifikowania się do udziału w projekcie.</w:t>
      </w:r>
    </w:p>
    <w:p w:rsidR="00985C54" w:rsidRDefault="00985C54" w:rsidP="00985C54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985C54" w:rsidRDefault="00985C54" w:rsidP="00985C54">
      <w:pPr>
        <w:numPr>
          <w:ilvl w:val="0"/>
          <w:numId w:val="2"/>
        </w:numPr>
        <w:ind w:left="284" w:hanging="426"/>
        <w:jc w:val="both"/>
        <w:outlineLvl w:val="6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Oświadczenie dotyczące podania </w:t>
      </w:r>
      <w:r w:rsidRPr="000F18C0">
        <w:rPr>
          <w:rFonts w:ascii="Arial" w:hAnsi="Arial" w:cs="Arial"/>
          <w:b/>
          <w:sz w:val="20"/>
          <w:szCs w:val="20"/>
          <w:lang w:eastAsia="en-US"/>
        </w:rPr>
        <w:t>szczególnych kategorii danych osobowych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w formularzu zgłoszeniowym uczestnika: (należy zaznaczyć właściwe pole w ramach każdego punktu)</w:t>
      </w:r>
    </w:p>
    <w:p w:rsidR="00985C54" w:rsidRDefault="00985C54" w:rsidP="00985C54">
      <w:pPr>
        <w:ind w:left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85C54" w:rsidRDefault="00985C54" w:rsidP="00985C54">
      <w:pPr>
        <w:numPr>
          <w:ilvl w:val="0"/>
          <w:numId w:val="5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należąca do mniejszości narodowej lub etnicznej, migrant, osoba obcego pochodzenia </w:t>
      </w:r>
    </w:p>
    <w:p w:rsidR="00985C54" w:rsidRDefault="00985C54" w:rsidP="00985C54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985C54" w:rsidRDefault="00985C54" w:rsidP="00985C54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:rsidR="00985C54" w:rsidRDefault="00985C54" w:rsidP="00985C54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985C54" w:rsidRDefault="00985C54" w:rsidP="00985C54">
      <w:pPr>
        <w:numPr>
          <w:ilvl w:val="0"/>
          <w:numId w:val="5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z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niepełnosprawnościami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85C54" w:rsidRDefault="00985C54" w:rsidP="00985C54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985C54" w:rsidRDefault="00985C54" w:rsidP="00985C54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:rsidR="00985C54" w:rsidRDefault="00985C54" w:rsidP="00985C54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985C54" w:rsidRDefault="00985C54" w:rsidP="00985C54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 innej niekorzystnej sytuacji społecznej niż wymienione poniżej:</w:t>
      </w:r>
    </w:p>
    <w:p w:rsidR="00985C54" w:rsidRDefault="00985C54" w:rsidP="00985C54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:rsidR="00985C54" w:rsidRDefault="00985C54" w:rsidP="00985C54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bezdomna lub dotknięta wykluczeniem z dostępu do mieszkań</w:t>
      </w:r>
    </w:p>
    <w:p w:rsidR="00985C54" w:rsidRDefault="00985C54" w:rsidP="00985C54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</w:p>
    <w:p w:rsidR="00985C54" w:rsidRDefault="00985C54" w:rsidP="00985C54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przebywająca w gospodarstwie domowym bez osób pracujących</w:t>
      </w:r>
    </w:p>
    <w:p w:rsidR="00985C54" w:rsidRDefault="00985C54" w:rsidP="00985C54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tym: w gospodarstwie domowym z dziećmi pozostającymi na utrzymaniu</w:t>
      </w:r>
    </w:p>
    <w:p w:rsidR="00985C54" w:rsidRDefault="00985C54" w:rsidP="00985C54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żyjąca w gospodarstwie składającym się z jednej osoby dorosłej i dzieci pozostających na utrzymaniu</w:t>
      </w:r>
    </w:p>
    <w:p w:rsidR="00985C54" w:rsidRDefault="00985C54" w:rsidP="00985C54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985C54" w:rsidRDefault="00985C54" w:rsidP="00985C54">
      <w:pPr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odmawiam podania informacji</w:t>
      </w:r>
    </w:p>
    <w:p w:rsidR="00985C54" w:rsidRDefault="00985C54" w:rsidP="00985C54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985C54" w:rsidRDefault="00985C54" w:rsidP="00985C54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985C54" w:rsidRDefault="00985C54" w:rsidP="00985C54">
      <w:pPr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/>
      </w:tblPr>
      <w:tblGrid>
        <w:gridCol w:w="4248"/>
        <w:gridCol w:w="4964"/>
      </w:tblGrid>
      <w:tr w:rsidR="00985C54" w:rsidTr="00256349">
        <w:tc>
          <w:tcPr>
            <w:tcW w:w="4248" w:type="dxa"/>
            <w:hideMark/>
          </w:tcPr>
          <w:p w:rsidR="00985C54" w:rsidRDefault="00985C54" w:rsidP="002563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  <w:hideMark/>
          </w:tcPr>
          <w:p w:rsidR="00985C54" w:rsidRDefault="00985C54" w:rsidP="002563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……………..……………………………………………</w:t>
            </w:r>
          </w:p>
        </w:tc>
      </w:tr>
      <w:tr w:rsidR="00985C54" w:rsidTr="00256349">
        <w:tc>
          <w:tcPr>
            <w:tcW w:w="4248" w:type="dxa"/>
            <w:hideMark/>
          </w:tcPr>
          <w:p w:rsidR="00985C54" w:rsidRDefault="00985C54" w:rsidP="0025634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  <w:hideMark/>
          </w:tcPr>
          <w:p w:rsidR="00985C54" w:rsidRDefault="00985C54" w:rsidP="0025634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CZYTELNY PODPIS UCZESTNIKA PROJEKTU</w:t>
            </w:r>
          </w:p>
        </w:tc>
      </w:tr>
    </w:tbl>
    <w:p w:rsidR="00985C54" w:rsidRDefault="00985C54" w:rsidP="00985C54">
      <w:pPr>
        <w:spacing w:after="60" w:line="264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:rsidR="00985C54" w:rsidRDefault="00985C54" w:rsidP="00985C54">
      <w:pPr>
        <w:rPr>
          <w:rFonts w:ascii="Arial" w:hAnsi="Arial" w:cs="Arial"/>
          <w:sz w:val="20"/>
          <w:szCs w:val="20"/>
          <w:lang w:val="fr-FR"/>
        </w:rPr>
      </w:pPr>
    </w:p>
    <w:p w:rsidR="00985C54" w:rsidRDefault="00985C54" w:rsidP="00985C54">
      <w:pPr>
        <w:rPr>
          <w:rFonts w:ascii="Arial" w:hAnsi="Arial" w:cs="Arial"/>
          <w:sz w:val="20"/>
          <w:szCs w:val="20"/>
          <w:lang w:val="fr-FR"/>
        </w:rPr>
      </w:pPr>
    </w:p>
    <w:p w:rsidR="00985C54" w:rsidRDefault="00985C54" w:rsidP="00985C54">
      <w:pPr>
        <w:rPr>
          <w:rFonts w:ascii="Arial" w:hAnsi="Arial" w:cs="Arial"/>
          <w:sz w:val="20"/>
          <w:szCs w:val="20"/>
          <w:lang w:val="fr-FR"/>
        </w:rPr>
      </w:pPr>
    </w:p>
    <w:p w:rsidR="00985C54" w:rsidRDefault="00985C54" w:rsidP="00985C54">
      <w:pPr>
        <w:rPr>
          <w:rFonts w:ascii="Arial" w:hAnsi="Arial" w:cs="Arial"/>
          <w:sz w:val="20"/>
          <w:szCs w:val="20"/>
          <w:lang w:val="fr-FR"/>
        </w:rPr>
      </w:pPr>
    </w:p>
    <w:p w:rsidR="005B74DB" w:rsidRDefault="005B74DB"/>
    <w:sectPr w:rsidR="005B74DB" w:rsidSect="002A4898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B45" w:rsidRDefault="00692B45" w:rsidP="00985C54">
      <w:r>
        <w:separator/>
      </w:r>
    </w:p>
  </w:endnote>
  <w:endnote w:type="continuationSeparator" w:id="0">
    <w:p w:rsidR="00692B45" w:rsidRDefault="00692B45" w:rsidP="00985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B45" w:rsidRDefault="00692B45" w:rsidP="00985C54">
      <w:r>
        <w:separator/>
      </w:r>
    </w:p>
  </w:footnote>
  <w:footnote w:type="continuationSeparator" w:id="0">
    <w:p w:rsidR="00692B45" w:rsidRDefault="00692B45" w:rsidP="00985C54">
      <w:r>
        <w:continuationSeparator/>
      </w:r>
    </w:p>
  </w:footnote>
  <w:footnote w:id="1">
    <w:p w:rsidR="00985C54" w:rsidRPr="00E64669" w:rsidRDefault="00985C54" w:rsidP="00985C54">
      <w:pPr>
        <w:pStyle w:val="Stopka"/>
        <w:tabs>
          <w:tab w:val="right" w:pos="0"/>
        </w:tabs>
        <w:jc w:val="both"/>
        <w:rPr>
          <w:rFonts w:ascii="Arial" w:hAnsi="Arial" w:cs="Arial"/>
          <w:sz w:val="16"/>
          <w:szCs w:val="16"/>
        </w:rPr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Podpunkt c należy wykazać, w przypadku, gdy beneficjent powierzył przetwarzanie danych osobowych podwykonawcy.</w:t>
      </w:r>
    </w:p>
  </w:footnote>
  <w:footnote w:id="2">
    <w:p w:rsidR="00985C54" w:rsidRDefault="00985C54" w:rsidP="00985C54">
      <w:pPr>
        <w:pStyle w:val="Tekstprzypisudolnego"/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Dotyczy projektów, w których występuje obowiązek monitorowania efektywności zatrudnieniowej</w:t>
      </w:r>
      <w:r>
        <w:rPr>
          <w:rFonts w:ascii="Arial" w:hAnsi="Arial" w:cs="Arial"/>
          <w:sz w:val="16"/>
          <w:szCs w:val="16"/>
        </w:rPr>
        <w:t>, społecznej lub zawodowej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54" w:rsidRDefault="002A4898" w:rsidP="002A4898">
    <w:pPr>
      <w:pStyle w:val="Nagwek"/>
      <w:jc w:val="center"/>
    </w:pPr>
    <w:r>
      <w:rPr>
        <w:noProof/>
      </w:rPr>
      <w:drawing>
        <wp:inline distT="0" distB="0" distL="0" distR="0">
          <wp:extent cx="4632960" cy="463296"/>
          <wp:effectExtent l="19050" t="0" r="0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2960" cy="46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85C54"/>
    <w:rsid w:val="00025C80"/>
    <w:rsid w:val="002A4898"/>
    <w:rsid w:val="004C35CC"/>
    <w:rsid w:val="005814FE"/>
    <w:rsid w:val="005A1A96"/>
    <w:rsid w:val="005B74DB"/>
    <w:rsid w:val="00675AE0"/>
    <w:rsid w:val="00692B45"/>
    <w:rsid w:val="00842D23"/>
    <w:rsid w:val="00985C54"/>
    <w:rsid w:val="00A25CBF"/>
    <w:rsid w:val="00D03B47"/>
    <w:rsid w:val="00E14E4A"/>
    <w:rsid w:val="00F2290E"/>
    <w:rsid w:val="00F72B7C"/>
    <w:rsid w:val="00F7506B"/>
    <w:rsid w:val="00FA1030"/>
    <w:rsid w:val="00FB5C25"/>
    <w:rsid w:val="00FE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qFormat/>
    <w:rsid w:val="00985C5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985C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985C5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85C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5C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85C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85C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C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C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1235</Words>
  <Characters>7415</Characters>
  <Application>Microsoft Office Word</Application>
  <DocSecurity>0</DocSecurity>
  <Lines>61</Lines>
  <Paragraphs>17</Paragraphs>
  <ScaleCrop>false</ScaleCrop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Lewczuk</dc:creator>
  <cp:lastModifiedBy>Anna Lewczuk</cp:lastModifiedBy>
  <cp:revision>6</cp:revision>
  <dcterms:created xsi:type="dcterms:W3CDTF">2019-08-20T12:54:00Z</dcterms:created>
  <dcterms:modified xsi:type="dcterms:W3CDTF">2019-09-04T08:25:00Z</dcterms:modified>
</cp:coreProperties>
</file>