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7BAC" w14:textId="77777777" w:rsidR="00780F23" w:rsidRPr="00733EDD" w:rsidRDefault="00780F23" w:rsidP="00733EDD">
      <w:pPr>
        <w:spacing w:after="0" w:line="240" w:lineRule="auto"/>
        <w:jc w:val="center"/>
        <w:rPr>
          <w:rFonts w:cstheme="minorHAnsi"/>
          <w:b/>
        </w:rPr>
      </w:pPr>
      <w:r w:rsidRPr="00733EDD">
        <w:rPr>
          <w:rFonts w:cstheme="minorHAnsi"/>
          <w:b/>
        </w:rPr>
        <w:t xml:space="preserve">FORMULARZ KONSULTACYJNY </w:t>
      </w:r>
    </w:p>
    <w:p w14:paraId="6C9B6FEA" w14:textId="4F2E32D4" w:rsidR="00780F23" w:rsidRPr="00733EDD" w:rsidRDefault="000C6FDA" w:rsidP="00733EDD">
      <w:pPr>
        <w:spacing w:after="0" w:line="240" w:lineRule="auto"/>
        <w:jc w:val="center"/>
        <w:rPr>
          <w:rFonts w:cstheme="minorHAnsi"/>
          <w:b/>
        </w:rPr>
      </w:pPr>
      <w:r w:rsidRPr="00733EDD">
        <w:rPr>
          <w:rFonts w:cstheme="minorHAnsi"/>
          <w:b/>
        </w:rPr>
        <w:t>P</w:t>
      </w:r>
      <w:r w:rsidR="00780F23" w:rsidRPr="00733EDD">
        <w:rPr>
          <w:rFonts w:cstheme="minorHAnsi"/>
          <w:b/>
        </w:rPr>
        <w:t xml:space="preserve">ROJEKTU UCHWAŁY </w:t>
      </w:r>
      <w:r w:rsidR="00A4731A" w:rsidRPr="00733EDD">
        <w:rPr>
          <w:rFonts w:cstheme="minorHAnsi"/>
          <w:b/>
        </w:rPr>
        <w:t xml:space="preserve">RADY </w:t>
      </w:r>
      <w:r w:rsidR="00733EDD">
        <w:rPr>
          <w:rFonts w:cstheme="minorHAnsi"/>
          <w:b/>
        </w:rPr>
        <w:t>GMINY WISZNICE</w:t>
      </w:r>
      <w:r w:rsidR="00A4731A" w:rsidRPr="00733EDD">
        <w:rPr>
          <w:rFonts w:cstheme="minorHAnsi"/>
          <w:b/>
        </w:rPr>
        <w:t xml:space="preserve"> </w:t>
      </w:r>
      <w:r w:rsidR="00780F23" w:rsidRPr="00733EDD">
        <w:rPr>
          <w:rFonts w:cstheme="minorHAnsi"/>
          <w:b/>
        </w:rPr>
        <w:t xml:space="preserve">W SPRAWIE WYZNACZENIA OBSZARU ZDEGRADOWANEGO I OBSZARU REWITALIZACJI </w:t>
      </w:r>
    </w:p>
    <w:p w14:paraId="22215CB8" w14:textId="77777777" w:rsidR="00780F23" w:rsidRPr="00733EDD" w:rsidRDefault="00780F23" w:rsidP="00733EDD">
      <w:pPr>
        <w:spacing w:after="0" w:line="240" w:lineRule="auto"/>
        <w:jc w:val="center"/>
        <w:rPr>
          <w:rFonts w:cstheme="minorHAnsi"/>
          <w:b/>
        </w:rPr>
      </w:pPr>
    </w:p>
    <w:p w14:paraId="74EECA4B" w14:textId="7829E0AC" w:rsidR="00780F23" w:rsidRPr="00733EDD" w:rsidRDefault="00780F23" w:rsidP="006216C1">
      <w:pPr>
        <w:spacing w:after="120"/>
        <w:jc w:val="both"/>
        <w:rPr>
          <w:rFonts w:eastAsia="Calibri" w:cstheme="minorHAnsi"/>
          <w:bCs/>
        </w:rPr>
      </w:pPr>
      <w:r w:rsidRPr="00733EDD">
        <w:rPr>
          <w:rFonts w:cstheme="minorHAnsi"/>
          <w:bCs/>
        </w:rPr>
        <w:t xml:space="preserve">Uprzejmie prosimy o </w:t>
      </w:r>
      <w:r w:rsidR="00A4731A" w:rsidRPr="00733EDD">
        <w:rPr>
          <w:rFonts w:cstheme="minorHAnsi"/>
          <w:bCs/>
        </w:rPr>
        <w:t xml:space="preserve">zapoznanie się z </w:t>
      </w:r>
      <w:r w:rsidR="00CF5B92" w:rsidRPr="00733EDD">
        <w:rPr>
          <w:rFonts w:cstheme="minorHAnsi"/>
          <w:bCs/>
        </w:rPr>
        <w:t xml:space="preserve">diagnozą delimitacyjną stworzoną na potrzeby wyznaczenia obszaru zdegradowanego i obszaru rewitalizacji oraz </w:t>
      </w:r>
      <w:r w:rsidR="00A4731A" w:rsidRPr="00733EDD">
        <w:rPr>
          <w:rFonts w:cstheme="minorHAnsi"/>
          <w:bCs/>
        </w:rPr>
        <w:t>tekstem pro</w:t>
      </w:r>
      <w:r w:rsidR="003140E3" w:rsidRPr="00733EDD">
        <w:rPr>
          <w:rFonts w:cstheme="minorHAnsi"/>
          <w:bCs/>
        </w:rPr>
        <w:t>jektu</w:t>
      </w:r>
      <w:r w:rsidR="00A4731A" w:rsidRPr="00733EDD">
        <w:rPr>
          <w:rFonts w:cstheme="minorHAnsi"/>
          <w:bCs/>
        </w:rPr>
        <w:t xml:space="preserve"> uchwały </w:t>
      </w:r>
      <w:r w:rsidR="00CF5B92" w:rsidRPr="00733EDD">
        <w:rPr>
          <w:rFonts w:cstheme="minorHAnsi"/>
          <w:bCs/>
        </w:rPr>
        <w:t xml:space="preserve">Rady </w:t>
      </w:r>
      <w:r w:rsidR="00733EDD">
        <w:rPr>
          <w:rFonts w:cstheme="minorHAnsi"/>
          <w:bCs/>
        </w:rPr>
        <w:t>Gminy Wisznice</w:t>
      </w:r>
      <w:r w:rsidR="00CF5B92" w:rsidRPr="00733EDD">
        <w:rPr>
          <w:rFonts w:cstheme="minorHAnsi"/>
          <w:bCs/>
        </w:rPr>
        <w:t xml:space="preserve"> </w:t>
      </w:r>
      <w:r w:rsidR="00CF5B92" w:rsidRPr="00733EDD">
        <w:rPr>
          <w:rFonts w:cstheme="minorHAnsi"/>
        </w:rPr>
        <w:t>w sprawie wyznaczenia obszaru zdegradowanego</w:t>
      </w:r>
      <w:r w:rsidR="00733EDD">
        <w:rPr>
          <w:rFonts w:cstheme="minorHAnsi"/>
        </w:rPr>
        <w:t xml:space="preserve"> </w:t>
      </w:r>
      <w:r w:rsidR="00CF5B92" w:rsidRPr="00733EDD">
        <w:rPr>
          <w:rFonts w:cstheme="minorHAnsi"/>
        </w:rPr>
        <w:t>i obszaru rewitalizacji</w:t>
      </w:r>
      <w:r w:rsidR="00A063ED" w:rsidRPr="00733EDD">
        <w:rPr>
          <w:rFonts w:cstheme="minorHAnsi"/>
        </w:rPr>
        <w:t>, a</w:t>
      </w:r>
      <w:r w:rsidR="008157D6" w:rsidRPr="00733EDD">
        <w:rPr>
          <w:rFonts w:cstheme="minorHAnsi"/>
        </w:rPr>
        <w:t xml:space="preserve"> następnie -</w:t>
      </w:r>
      <w:r w:rsidR="00CF5B92" w:rsidRPr="00733EDD">
        <w:rPr>
          <w:rFonts w:cstheme="minorHAnsi"/>
          <w:bCs/>
        </w:rPr>
        <w:t xml:space="preserve"> </w:t>
      </w:r>
      <w:r w:rsidRPr="00733EDD">
        <w:rPr>
          <w:rFonts w:eastAsia="Calibri" w:cstheme="minorHAnsi"/>
          <w:bCs/>
        </w:rPr>
        <w:t xml:space="preserve">przedstawienie </w:t>
      </w:r>
      <w:r w:rsidR="00C504F0" w:rsidRPr="00733EDD">
        <w:rPr>
          <w:rFonts w:eastAsia="Calibri" w:cstheme="minorHAnsi"/>
          <w:bCs/>
        </w:rPr>
        <w:t xml:space="preserve">ewentualnych </w:t>
      </w:r>
      <w:r w:rsidR="00CF5B92" w:rsidRPr="00733EDD">
        <w:rPr>
          <w:rFonts w:eastAsia="Calibri" w:cstheme="minorHAnsi"/>
          <w:bCs/>
        </w:rPr>
        <w:t xml:space="preserve">uwag i </w:t>
      </w:r>
      <w:r w:rsidRPr="00733EDD">
        <w:rPr>
          <w:rFonts w:eastAsia="Calibri" w:cstheme="minorHAnsi"/>
          <w:bCs/>
        </w:rPr>
        <w:t>propozycji zmian wraz</w:t>
      </w:r>
      <w:r w:rsidR="008157D6" w:rsidRPr="00733EDD">
        <w:rPr>
          <w:rFonts w:eastAsia="Calibri" w:cstheme="minorHAnsi"/>
          <w:bCs/>
        </w:rPr>
        <w:t xml:space="preserve"> </w:t>
      </w:r>
      <w:r w:rsidRPr="00733EDD">
        <w:rPr>
          <w:rFonts w:eastAsia="Calibri" w:cstheme="minorHAnsi"/>
          <w:bCs/>
        </w:rPr>
        <w:t>z argumentacją. Po zakończeniu niniejszych konsultacji sporządzony zostanie raport podsumowujący ich przebieg</w:t>
      </w:r>
      <w:r w:rsidR="00CF5B92" w:rsidRPr="00733EDD">
        <w:rPr>
          <w:rFonts w:eastAsia="Calibri" w:cstheme="minorHAnsi"/>
          <w:bCs/>
        </w:rPr>
        <w:t xml:space="preserve"> </w:t>
      </w:r>
      <w:r w:rsidR="00733EDD">
        <w:rPr>
          <w:rFonts w:eastAsia="Calibri" w:cstheme="minorHAnsi"/>
          <w:bCs/>
        </w:rPr>
        <w:t xml:space="preserve">oraz </w:t>
      </w:r>
      <w:r w:rsidRPr="00733EDD">
        <w:rPr>
          <w:rFonts w:eastAsia="Calibri" w:cstheme="minorHAnsi"/>
          <w:bCs/>
        </w:rPr>
        <w:t xml:space="preserve">zawierający informacje o sposobie rozpatrzenia </w:t>
      </w:r>
      <w:r w:rsidR="00C504F0" w:rsidRPr="00733EDD">
        <w:rPr>
          <w:rFonts w:eastAsia="Calibri" w:cstheme="minorHAnsi"/>
          <w:bCs/>
        </w:rPr>
        <w:t xml:space="preserve">wniesionych </w:t>
      </w:r>
      <w:r w:rsidRPr="00733EDD">
        <w:rPr>
          <w:rFonts w:eastAsia="Calibri" w:cstheme="minorHAnsi"/>
          <w:bCs/>
        </w:rPr>
        <w:t>uwag.</w:t>
      </w:r>
    </w:p>
    <w:p w14:paraId="07D39C15" w14:textId="77777777" w:rsidR="00C43D11" w:rsidRPr="00733EDD" w:rsidRDefault="00C43D11" w:rsidP="006216C1">
      <w:pPr>
        <w:spacing w:after="0"/>
        <w:jc w:val="both"/>
        <w:rPr>
          <w:rFonts w:cstheme="minorHAnsi"/>
          <w:color w:val="121416"/>
          <w:shd w:val="clear" w:color="auto" w:fill="FFFFFF"/>
        </w:rPr>
      </w:pPr>
      <w:r w:rsidRPr="00733EDD">
        <w:rPr>
          <w:rFonts w:cstheme="minorHAnsi"/>
        </w:rPr>
        <w:t xml:space="preserve">Konsultacje </w:t>
      </w:r>
      <w:r w:rsidR="00470D77" w:rsidRPr="00733EDD">
        <w:rPr>
          <w:rFonts w:cstheme="minorHAnsi"/>
        </w:rPr>
        <w:t xml:space="preserve">społeczne </w:t>
      </w:r>
      <w:r w:rsidRPr="00733EDD">
        <w:rPr>
          <w:rFonts w:cstheme="minorHAnsi"/>
        </w:rPr>
        <w:t xml:space="preserve">odbywają się na podstawie </w:t>
      </w:r>
      <w:r w:rsidR="00A31BA7" w:rsidRPr="00733EDD">
        <w:rPr>
          <w:rFonts w:cstheme="minorHAnsi"/>
        </w:rPr>
        <w:t>art. 6 ust. 1 i ust. 2 oraz art. 6a. ustawy</w:t>
      </w:r>
      <w:r w:rsidR="00CF5B92" w:rsidRPr="00733EDD">
        <w:rPr>
          <w:rFonts w:cstheme="minorHAnsi"/>
        </w:rPr>
        <w:t xml:space="preserve"> </w:t>
      </w:r>
      <w:r w:rsidR="00A31BA7" w:rsidRPr="00733EDD">
        <w:rPr>
          <w:rFonts w:cstheme="minorHAnsi"/>
        </w:rPr>
        <w:t>z dnia 9 października 2015 r. o rewitalizacji (Dz. U. z 2021 r. poz. 485)</w:t>
      </w:r>
      <w:r w:rsidR="00470D77" w:rsidRPr="00733EDD">
        <w:rPr>
          <w:rFonts w:cstheme="minorHAnsi"/>
        </w:rPr>
        <w:t>. Przedmiotem konsultacji jest</w:t>
      </w:r>
      <w:r w:rsidR="00A31BA7" w:rsidRPr="00733EDD">
        <w:rPr>
          <w:rFonts w:cstheme="minorHAnsi"/>
        </w:rPr>
        <w:t xml:space="preserve"> projekt uchwały o wyznaczeniu obszaru zdegradowanego i obszaru rewitalizacji</w:t>
      </w:r>
      <w:r w:rsidRPr="00733EDD">
        <w:rPr>
          <w:rFonts w:cstheme="minorHAnsi"/>
          <w:color w:val="121416"/>
          <w:shd w:val="clear" w:color="auto" w:fill="FFFFFF"/>
        </w:rPr>
        <w:t>.</w:t>
      </w:r>
    </w:p>
    <w:p w14:paraId="5C17766B" w14:textId="77777777" w:rsidR="00C43D11" w:rsidRPr="00733EDD" w:rsidRDefault="00C43D11" w:rsidP="006216C1">
      <w:pPr>
        <w:spacing w:after="0"/>
        <w:jc w:val="both"/>
        <w:rPr>
          <w:rFonts w:cstheme="minorHAnsi"/>
        </w:rPr>
      </w:pPr>
      <w:r w:rsidRPr="00733EDD">
        <w:rPr>
          <w:rFonts w:cstheme="minorHAnsi"/>
        </w:rPr>
        <w:t xml:space="preserve">Udział w konsultacjach jest dobrowolny. W przypadku złożenia uwag i </w:t>
      </w:r>
      <w:r w:rsidR="002112CE" w:rsidRPr="00733EDD">
        <w:rPr>
          <w:rFonts w:cstheme="minorHAnsi"/>
        </w:rPr>
        <w:t>propozycji zmian</w:t>
      </w:r>
      <w:r w:rsidRPr="00733EDD">
        <w:rPr>
          <w:rFonts w:cstheme="minorHAnsi"/>
        </w:rPr>
        <w:t xml:space="preserve"> zachodzi proces przetwarzania danych osobowych, które są niezbędne do </w:t>
      </w:r>
      <w:r w:rsidR="00FC7DAD" w:rsidRPr="00733EDD">
        <w:rPr>
          <w:rFonts w:cstheme="minorHAnsi"/>
        </w:rPr>
        <w:t>złożenia poniższego formularza.</w:t>
      </w:r>
    </w:p>
    <w:p w14:paraId="0B26C7D5" w14:textId="77777777" w:rsidR="002112CE" w:rsidRPr="00733EDD" w:rsidRDefault="00FC7DAD" w:rsidP="006216C1">
      <w:pPr>
        <w:spacing w:after="0"/>
        <w:jc w:val="both"/>
        <w:rPr>
          <w:rFonts w:cstheme="minorHAnsi"/>
        </w:rPr>
      </w:pPr>
      <w:r w:rsidRPr="00733EDD">
        <w:rPr>
          <w:rFonts w:cstheme="minorHAnsi"/>
        </w:rPr>
        <w:t xml:space="preserve">W związku z powyższym informujemy, że przetwarzanie danych osobowych </w:t>
      </w:r>
      <w:r w:rsidR="002112CE" w:rsidRPr="00733EDD">
        <w:rPr>
          <w:rFonts w:cstheme="minorHAnsi"/>
        </w:rPr>
        <w:t xml:space="preserve">zawartych w formularzu </w:t>
      </w:r>
      <w:r w:rsidRPr="00733EDD">
        <w:rPr>
          <w:rFonts w:cstheme="minorHAnsi"/>
        </w:rPr>
        <w:t xml:space="preserve">będzie odbywać się na podstawie </w:t>
      </w:r>
      <w:r w:rsidR="00C43D11" w:rsidRPr="00733EDD">
        <w:rPr>
          <w:rFonts w:cstheme="minorHAnsi"/>
        </w:rPr>
        <w:t>art. 6 ust. 1 a) RODO</w:t>
      </w:r>
      <w:r w:rsidRPr="00733EDD">
        <w:rPr>
          <w:rFonts w:cstheme="minorHAnsi"/>
        </w:rPr>
        <w:t>, tj. na podstawie zgody</w:t>
      </w:r>
      <w:r w:rsidR="002112CE" w:rsidRPr="00733EDD">
        <w:rPr>
          <w:rFonts w:cstheme="minorHAnsi"/>
        </w:rPr>
        <w:t xml:space="preserve">. Oznacza to, że </w:t>
      </w:r>
      <w:r w:rsidR="002112CE" w:rsidRPr="00733EDD">
        <w:rPr>
          <w:rFonts w:eastAsia="Calibri" w:cstheme="minorHAnsi"/>
          <w:bCs/>
        </w:rPr>
        <w:t>wypełnienie formularza oznacza wyrażenie zgody na przetwarzanie danych osobowych.</w:t>
      </w:r>
    </w:p>
    <w:p w14:paraId="69CCEB80" w14:textId="77777777" w:rsidR="00C43D11" w:rsidRPr="00733EDD" w:rsidRDefault="00FC7DAD" w:rsidP="006216C1">
      <w:pPr>
        <w:spacing w:after="0"/>
        <w:jc w:val="both"/>
        <w:rPr>
          <w:rFonts w:cstheme="minorHAnsi"/>
        </w:rPr>
      </w:pPr>
      <w:r w:rsidRPr="00733EDD">
        <w:rPr>
          <w:rFonts w:cstheme="minorHAnsi"/>
        </w:rPr>
        <w:t>Prosimy o zapoznanie się z Klauzulą informacyjną</w:t>
      </w:r>
      <w:r w:rsidR="002112CE" w:rsidRPr="00733EDD">
        <w:rPr>
          <w:rFonts w:cstheme="minorHAnsi"/>
        </w:rPr>
        <w:t xml:space="preserve"> dotyczącą zasad przetwarzania danych osobowych</w:t>
      </w:r>
      <w:r w:rsidRPr="00733EDD">
        <w:rPr>
          <w:rFonts w:cstheme="minorHAnsi"/>
        </w:rPr>
        <w:t>, która stanowi integralną część niniejszego dokumentu.</w:t>
      </w:r>
    </w:p>
    <w:p w14:paraId="75738562" w14:textId="77777777" w:rsidR="00C43D11" w:rsidRPr="00733EDD" w:rsidRDefault="00C43D11" w:rsidP="006216C1">
      <w:pPr>
        <w:spacing w:after="0"/>
        <w:jc w:val="both"/>
        <w:rPr>
          <w:rFonts w:eastAsia="Calibri" w:cstheme="minorHAnsi"/>
          <w:bCs/>
        </w:rPr>
      </w:pPr>
    </w:p>
    <w:p w14:paraId="6BD0F26A" w14:textId="4A6DFDD0" w:rsidR="00780F23" w:rsidRPr="00254D23" w:rsidRDefault="00140479" w:rsidP="006216C1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4D23">
        <w:rPr>
          <w:rFonts w:asciiTheme="minorHAnsi" w:hAnsiTheme="minorHAnsi" w:cstheme="minorHAnsi"/>
          <w:bCs/>
          <w:sz w:val="22"/>
          <w:szCs w:val="22"/>
        </w:rPr>
        <w:t xml:space="preserve">Wypełniony </w:t>
      </w:r>
      <w:r w:rsidR="00780F23" w:rsidRPr="00254D23">
        <w:rPr>
          <w:rFonts w:asciiTheme="minorHAnsi" w:hAnsiTheme="minorHAnsi" w:cstheme="minorHAnsi"/>
          <w:bCs/>
          <w:sz w:val="22"/>
          <w:szCs w:val="22"/>
        </w:rPr>
        <w:t xml:space="preserve">formularz można przesłać drogą elektroniczną na adres </w:t>
      </w:r>
      <w:r w:rsidR="00493E96" w:rsidRPr="00254D23">
        <w:rPr>
          <w:rFonts w:asciiTheme="minorHAnsi" w:hAnsiTheme="minorHAnsi" w:cstheme="minorHAnsi"/>
          <w:bCs/>
          <w:sz w:val="22"/>
          <w:szCs w:val="22"/>
        </w:rPr>
        <w:t>gmina@wisznice.pl</w:t>
      </w:r>
      <w:r w:rsidR="00780F23" w:rsidRPr="00254D2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33EDD" w:rsidRPr="00254D23">
        <w:rPr>
          <w:rFonts w:asciiTheme="minorHAnsi" w:hAnsiTheme="minorHAnsi" w:cstheme="minorHAnsi"/>
          <w:bCs/>
          <w:sz w:val="22"/>
          <w:szCs w:val="22"/>
        </w:rPr>
        <w:t xml:space="preserve">(tytule maila proszę umieścić: „Rewitalizacja – konsultacje”) </w:t>
      </w:r>
      <w:r w:rsidR="00780F23" w:rsidRPr="00254D23">
        <w:rPr>
          <w:rFonts w:asciiTheme="minorHAnsi" w:hAnsiTheme="minorHAnsi" w:cstheme="minorHAnsi"/>
          <w:bCs/>
          <w:sz w:val="22"/>
          <w:szCs w:val="22"/>
        </w:rPr>
        <w:t>lub korespondencyjn</w:t>
      </w:r>
      <w:r w:rsidRPr="00254D23">
        <w:rPr>
          <w:rFonts w:asciiTheme="minorHAnsi" w:hAnsiTheme="minorHAnsi" w:cstheme="minorHAnsi"/>
          <w:bCs/>
          <w:sz w:val="22"/>
          <w:szCs w:val="22"/>
        </w:rPr>
        <w:t>ie</w:t>
      </w:r>
      <w:r w:rsidR="00780F23" w:rsidRPr="00254D23">
        <w:rPr>
          <w:rFonts w:asciiTheme="minorHAnsi" w:hAnsiTheme="minorHAnsi" w:cstheme="minorHAnsi"/>
          <w:bCs/>
          <w:sz w:val="22"/>
          <w:szCs w:val="22"/>
        </w:rPr>
        <w:t xml:space="preserve"> na adres: </w:t>
      </w:r>
      <w:r w:rsidR="00733EDD" w:rsidRPr="00254D23">
        <w:rPr>
          <w:rFonts w:asciiTheme="minorHAnsi" w:hAnsiTheme="minorHAnsi" w:cstheme="minorHAnsi"/>
          <w:bCs/>
          <w:sz w:val="22"/>
          <w:szCs w:val="22"/>
        </w:rPr>
        <w:t xml:space="preserve">Urząd Gminy Wisznice </w:t>
      </w:r>
      <w:r w:rsidR="00493E96" w:rsidRPr="00254D23">
        <w:rPr>
          <w:rFonts w:asciiTheme="minorHAnsi" w:hAnsiTheme="minorHAnsi" w:cstheme="minorHAnsi"/>
          <w:bCs/>
          <w:sz w:val="22"/>
          <w:szCs w:val="22"/>
        </w:rPr>
        <w:t>ul. Rynek 35, 21-580 Wisznice</w:t>
      </w:r>
      <w:r w:rsidR="00780F23" w:rsidRPr="00254D2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33EDD" w:rsidRPr="00254D23">
        <w:rPr>
          <w:rFonts w:asciiTheme="minorHAnsi" w:hAnsiTheme="minorHAnsi" w:cstheme="minorHAnsi"/>
          <w:bCs/>
          <w:sz w:val="22"/>
          <w:szCs w:val="22"/>
        </w:rPr>
        <w:t xml:space="preserve">(z dopiskiem „Rewitalizacja – konsultacje”). </w:t>
      </w:r>
      <w:r w:rsidR="00780F23" w:rsidRPr="00254D23">
        <w:rPr>
          <w:rFonts w:asciiTheme="minorHAnsi" w:hAnsiTheme="minorHAnsi" w:cstheme="minorHAnsi"/>
          <w:bCs/>
          <w:sz w:val="22"/>
          <w:szCs w:val="22"/>
        </w:rPr>
        <w:t xml:space="preserve">Można również dostarczyć wypełniony formularz bezpośrednio do </w:t>
      </w:r>
      <w:r w:rsidR="00493E96" w:rsidRPr="00254D23">
        <w:rPr>
          <w:rFonts w:asciiTheme="minorHAnsi" w:hAnsiTheme="minorHAnsi" w:cstheme="minorHAnsi"/>
          <w:bCs/>
          <w:sz w:val="22"/>
          <w:szCs w:val="22"/>
        </w:rPr>
        <w:t xml:space="preserve">Pana Dariusza </w:t>
      </w:r>
      <w:proofErr w:type="spellStart"/>
      <w:r w:rsidR="00493E96" w:rsidRPr="00254D23">
        <w:rPr>
          <w:rFonts w:asciiTheme="minorHAnsi" w:hAnsiTheme="minorHAnsi" w:cstheme="minorHAnsi"/>
          <w:bCs/>
          <w:sz w:val="22"/>
          <w:szCs w:val="22"/>
        </w:rPr>
        <w:t>Gromisza</w:t>
      </w:r>
      <w:proofErr w:type="spellEnd"/>
      <w:r w:rsidR="006C6874" w:rsidRPr="00254D23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733EDD" w:rsidRPr="00254D23">
        <w:rPr>
          <w:rFonts w:asciiTheme="minorHAnsi" w:hAnsiTheme="minorHAnsi" w:cstheme="minorHAnsi"/>
          <w:bCs/>
          <w:sz w:val="22"/>
          <w:szCs w:val="22"/>
        </w:rPr>
        <w:t xml:space="preserve">pokój nr </w:t>
      </w:r>
      <w:r w:rsidR="00493E96" w:rsidRPr="00254D23">
        <w:rPr>
          <w:rFonts w:asciiTheme="minorHAnsi" w:hAnsiTheme="minorHAnsi" w:cstheme="minorHAnsi"/>
          <w:bCs/>
          <w:sz w:val="22"/>
          <w:szCs w:val="22"/>
        </w:rPr>
        <w:t>209</w:t>
      </w:r>
      <w:r w:rsidR="006C6874" w:rsidRPr="00254D23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780F23" w:rsidRPr="00254D23">
        <w:rPr>
          <w:rFonts w:asciiTheme="minorHAnsi" w:hAnsiTheme="minorHAnsi" w:cstheme="minorHAnsi"/>
          <w:bCs/>
          <w:sz w:val="22"/>
          <w:szCs w:val="22"/>
        </w:rPr>
        <w:t xml:space="preserve">w godzinach pracy Urzędu. </w:t>
      </w:r>
    </w:p>
    <w:p w14:paraId="49F0C96A" w14:textId="77777777" w:rsidR="00780F23" w:rsidRPr="00254D23" w:rsidRDefault="00780F23" w:rsidP="00733EDD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56BB98E" w14:textId="65D6CB29" w:rsidR="00780F23" w:rsidRPr="00733EDD" w:rsidRDefault="00780F23" w:rsidP="00733ED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54D23">
        <w:rPr>
          <w:rFonts w:asciiTheme="minorHAnsi" w:hAnsiTheme="minorHAnsi" w:cstheme="minorHAnsi"/>
          <w:b/>
          <w:bCs/>
          <w:sz w:val="22"/>
          <w:szCs w:val="22"/>
        </w:rPr>
        <w:t xml:space="preserve">Uwagi i </w:t>
      </w:r>
      <w:r w:rsidR="00140479" w:rsidRPr="00254D23">
        <w:rPr>
          <w:rFonts w:asciiTheme="minorHAnsi" w:hAnsiTheme="minorHAnsi" w:cstheme="minorHAnsi"/>
          <w:b/>
          <w:bCs/>
          <w:sz w:val="22"/>
          <w:szCs w:val="22"/>
        </w:rPr>
        <w:t xml:space="preserve">propozycje zmian </w:t>
      </w:r>
      <w:r w:rsidR="006C6874" w:rsidRPr="00254D23">
        <w:rPr>
          <w:rFonts w:asciiTheme="minorHAnsi" w:hAnsiTheme="minorHAnsi" w:cstheme="minorHAnsi"/>
          <w:b/>
          <w:bCs/>
          <w:sz w:val="22"/>
          <w:szCs w:val="22"/>
        </w:rPr>
        <w:t xml:space="preserve">można składać w terminie od </w:t>
      </w:r>
      <w:r w:rsidR="00493E96" w:rsidRPr="00254D23">
        <w:rPr>
          <w:rFonts w:asciiTheme="minorHAnsi" w:hAnsiTheme="minorHAnsi" w:cstheme="minorHAnsi"/>
          <w:b/>
          <w:bCs/>
          <w:sz w:val="22"/>
          <w:szCs w:val="22"/>
        </w:rPr>
        <w:t>07.02.2023 r.</w:t>
      </w:r>
      <w:r w:rsidR="00720C1C" w:rsidRPr="00254D23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493E96" w:rsidRPr="00254D23">
        <w:rPr>
          <w:rFonts w:asciiTheme="minorHAnsi" w:hAnsiTheme="minorHAnsi" w:cstheme="minorHAnsi"/>
          <w:b/>
          <w:bCs/>
          <w:sz w:val="22"/>
          <w:szCs w:val="22"/>
        </w:rPr>
        <w:t>08.03.2023 r.</w:t>
      </w:r>
    </w:p>
    <w:p w14:paraId="00BA5275" w14:textId="77777777" w:rsidR="00780F23" w:rsidRPr="00733EDD" w:rsidRDefault="00780F23" w:rsidP="00733EDD">
      <w:pPr>
        <w:pStyle w:val="Default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tbl>
      <w:tblPr>
        <w:tblW w:w="961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80"/>
        <w:gridCol w:w="2267"/>
        <w:gridCol w:w="3544"/>
        <w:gridCol w:w="3119"/>
      </w:tblGrid>
      <w:tr w:rsidR="00780F23" w:rsidRPr="00733EDD" w14:paraId="6E7A1806" w14:textId="77777777" w:rsidTr="000C6FDA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06FA0C21" w14:textId="77777777" w:rsidR="00780F23" w:rsidRPr="00733EDD" w:rsidRDefault="00780F23" w:rsidP="00733ED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733EDD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41AFF541" w14:textId="77777777" w:rsidR="00780F23" w:rsidRPr="00733EDD" w:rsidRDefault="00780F23" w:rsidP="00733ED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733EDD">
              <w:rPr>
                <w:rFonts w:eastAsia="Calibri" w:cstheme="minorHAnsi"/>
                <w:b/>
              </w:rPr>
              <w:t xml:space="preserve">Część dokumentu, </w:t>
            </w:r>
            <w:r w:rsidR="00BE0467" w:rsidRPr="00733EDD">
              <w:rPr>
                <w:rFonts w:eastAsia="Calibri" w:cstheme="minorHAnsi"/>
                <w:b/>
              </w:rPr>
              <w:t xml:space="preserve">którego dotyczy </w:t>
            </w:r>
            <w:r w:rsidRPr="00733EDD">
              <w:rPr>
                <w:rFonts w:eastAsia="Calibri" w:cstheme="minorHAnsi"/>
                <w:b/>
              </w:rPr>
              <w:t>uwaga  - numer strony</w:t>
            </w:r>
            <w:r w:rsidR="007512A5" w:rsidRPr="00733EDD">
              <w:rPr>
                <w:rFonts w:eastAsia="Calibri" w:cstheme="minorHAnsi"/>
                <w:b/>
              </w:rPr>
              <w:t>/rozdział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1660847D" w14:textId="77777777" w:rsidR="00780F23" w:rsidRPr="00733EDD" w:rsidRDefault="00780F23" w:rsidP="00733ED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733EDD">
              <w:rPr>
                <w:rFonts w:eastAsia="Calibri" w:cstheme="minorHAnsi"/>
                <w:b/>
              </w:rPr>
              <w:t xml:space="preserve">Treść uwagi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0FC75E52" w14:textId="77777777" w:rsidR="00780F23" w:rsidRPr="00733EDD" w:rsidRDefault="00780F23" w:rsidP="00733ED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733EDD">
              <w:rPr>
                <w:rFonts w:eastAsia="Calibri" w:cstheme="minorHAnsi"/>
                <w:b/>
              </w:rPr>
              <w:t>Uzasadnienie uwagi</w:t>
            </w:r>
          </w:p>
        </w:tc>
      </w:tr>
      <w:tr w:rsidR="00780F23" w:rsidRPr="00733EDD" w14:paraId="26A156FE" w14:textId="77777777" w:rsidTr="000C6FDA">
        <w:trPr>
          <w:trHeight w:val="930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CF88CC6" w14:textId="77777777" w:rsidR="00780F23" w:rsidRPr="00733EDD" w:rsidRDefault="00780F23" w:rsidP="00733ED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3D65AA" w14:textId="77777777" w:rsidR="00780F23" w:rsidRPr="00733EDD" w:rsidRDefault="00780F23" w:rsidP="00733ED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720D84" w14:textId="77777777" w:rsidR="00780F23" w:rsidRPr="00733EDD" w:rsidRDefault="00780F23" w:rsidP="00733ED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7D43DC" w14:textId="77777777" w:rsidR="00780F23" w:rsidRPr="00733EDD" w:rsidRDefault="00780F23" w:rsidP="00733EDD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780F23" w:rsidRPr="00733EDD" w14:paraId="307F26CF" w14:textId="77777777" w:rsidTr="000C6FDA">
        <w:trPr>
          <w:trHeight w:val="930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9322B8" w14:textId="77777777" w:rsidR="00780F23" w:rsidRPr="00733EDD" w:rsidRDefault="00780F23" w:rsidP="00733ED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A7BB85" w14:textId="77777777" w:rsidR="00780F23" w:rsidRPr="00733EDD" w:rsidRDefault="00780F23" w:rsidP="00733ED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D1AC84" w14:textId="77777777" w:rsidR="00780F23" w:rsidRPr="00733EDD" w:rsidRDefault="00780F23" w:rsidP="00733ED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D41D91" w14:textId="77777777" w:rsidR="00780F23" w:rsidRPr="00733EDD" w:rsidRDefault="00780F23" w:rsidP="00733EDD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780F23" w:rsidRPr="00733EDD" w14:paraId="53D93D4A" w14:textId="77777777" w:rsidTr="000C6FDA">
        <w:trPr>
          <w:trHeight w:val="930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9009297" w14:textId="77777777" w:rsidR="00780F23" w:rsidRPr="00733EDD" w:rsidRDefault="00780F23" w:rsidP="00733ED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0477F5" w14:textId="77777777" w:rsidR="00780F23" w:rsidRPr="00733EDD" w:rsidRDefault="00780F23" w:rsidP="00733ED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7AC853" w14:textId="77777777" w:rsidR="00780F23" w:rsidRPr="00733EDD" w:rsidRDefault="00780F23" w:rsidP="00733EDD">
            <w:pPr>
              <w:spacing w:after="0" w:line="240" w:lineRule="auto"/>
              <w:rPr>
                <w:rFonts w:eastAsia="Calibri" w:cstheme="minorHAnsi"/>
              </w:rPr>
            </w:pPr>
          </w:p>
          <w:p w14:paraId="6563D538" w14:textId="77777777" w:rsidR="00780F23" w:rsidRPr="00733EDD" w:rsidRDefault="00780F23" w:rsidP="00733ED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F7A09B" w14:textId="77777777" w:rsidR="00780F23" w:rsidRPr="00733EDD" w:rsidRDefault="00780F23" w:rsidP="00733EDD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B034B1" w:rsidRPr="00733EDD" w14:paraId="184D06D9" w14:textId="77777777" w:rsidTr="000C6FDA">
        <w:trPr>
          <w:trHeight w:val="930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1117B3" w14:textId="77777777" w:rsidR="00B034B1" w:rsidRPr="00733EDD" w:rsidRDefault="00B034B1" w:rsidP="00733ED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C7035F" w14:textId="77777777" w:rsidR="00B034B1" w:rsidRPr="00733EDD" w:rsidRDefault="00B034B1" w:rsidP="00733ED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D92914" w14:textId="77777777" w:rsidR="00B034B1" w:rsidRPr="00733EDD" w:rsidRDefault="00B034B1" w:rsidP="00733ED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09CEBD" w14:textId="77777777" w:rsidR="00B034B1" w:rsidRPr="00733EDD" w:rsidRDefault="00B034B1" w:rsidP="00733ED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034B1" w:rsidRPr="00733EDD" w14:paraId="04A86E15" w14:textId="77777777" w:rsidTr="000C6FDA">
        <w:trPr>
          <w:trHeight w:val="930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0C72AB" w14:textId="77777777" w:rsidR="00B034B1" w:rsidRPr="00733EDD" w:rsidRDefault="00B034B1" w:rsidP="00733ED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980109" w14:textId="77777777" w:rsidR="00B034B1" w:rsidRPr="00733EDD" w:rsidRDefault="00B034B1" w:rsidP="00733ED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6C73DC" w14:textId="77777777" w:rsidR="00B034B1" w:rsidRPr="00733EDD" w:rsidRDefault="00B034B1" w:rsidP="00733ED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A5A49B" w14:textId="77777777" w:rsidR="00B034B1" w:rsidRPr="00733EDD" w:rsidRDefault="00B034B1" w:rsidP="00733EDD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4C93CFB4" w14:textId="77777777" w:rsidR="00B034B1" w:rsidRPr="00733EDD" w:rsidRDefault="00B034B1" w:rsidP="00733EDD">
      <w:pPr>
        <w:spacing w:after="0" w:line="240" w:lineRule="auto"/>
        <w:rPr>
          <w:rFonts w:cstheme="minorHAnsi"/>
          <w:b/>
        </w:rPr>
      </w:pPr>
    </w:p>
    <w:p w14:paraId="5D940F72" w14:textId="77777777" w:rsidR="00752EE3" w:rsidRPr="00733EDD" w:rsidRDefault="00752EE3" w:rsidP="00733EDD">
      <w:pPr>
        <w:spacing w:after="0" w:line="240" w:lineRule="auto"/>
        <w:rPr>
          <w:rFonts w:cstheme="minorHAnsi"/>
          <w:b/>
        </w:rPr>
      </w:pPr>
    </w:p>
    <w:p w14:paraId="14216734" w14:textId="77777777" w:rsidR="00780F23" w:rsidRPr="00733EDD" w:rsidRDefault="00780F23" w:rsidP="00733EDD">
      <w:pPr>
        <w:spacing w:after="0" w:line="240" w:lineRule="auto"/>
        <w:rPr>
          <w:rFonts w:eastAsia="Calibri" w:cstheme="minorHAnsi"/>
          <w:b/>
        </w:rPr>
      </w:pPr>
      <w:r w:rsidRPr="00733EDD">
        <w:rPr>
          <w:rFonts w:eastAsia="Calibri" w:cstheme="minorHAnsi"/>
          <w:b/>
        </w:rPr>
        <w:t>Informacja o Zgłaszającym:</w:t>
      </w:r>
      <w:r w:rsidRPr="00733EDD">
        <w:rPr>
          <w:rFonts w:eastAsia="Calibri" w:cstheme="minorHAnsi"/>
          <w:b/>
        </w:rPr>
        <w:tab/>
      </w:r>
      <w:r w:rsidRPr="00733EDD">
        <w:rPr>
          <w:rFonts w:eastAsia="Calibri" w:cstheme="minorHAnsi"/>
          <w:b/>
        </w:rPr>
        <w:tab/>
      </w:r>
    </w:p>
    <w:tbl>
      <w:tblPr>
        <w:tblW w:w="0" w:type="auto"/>
        <w:tblInd w:w="-3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09"/>
        <w:gridCol w:w="7229"/>
      </w:tblGrid>
      <w:tr w:rsidR="00780F23" w:rsidRPr="00733EDD" w14:paraId="3435331E" w14:textId="77777777" w:rsidTr="002D3097"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6080E0BF" w14:textId="77777777" w:rsidR="00780F23" w:rsidRPr="00733EDD" w:rsidRDefault="00780F23" w:rsidP="00733ED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733EDD">
              <w:rPr>
                <w:rFonts w:eastAsia="Calibri" w:cstheme="minorHAnsi"/>
                <w:b/>
              </w:rPr>
              <w:t>imię i nazwisko /</w:t>
            </w:r>
          </w:p>
          <w:p w14:paraId="4B3AFBB1" w14:textId="77777777" w:rsidR="00780F23" w:rsidRPr="00733EDD" w:rsidRDefault="00780F23" w:rsidP="00733ED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733EDD">
              <w:rPr>
                <w:rFonts w:eastAsia="Calibri" w:cstheme="minorHAnsi"/>
                <w:b/>
              </w:rPr>
              <w:t xml:space="preserve">nazwa </w:t>
            </w:r>
            <w:r w:rsidR="000C6FDA" w:rsidRPr="00733EDD">
              <w:rPr>
                <w:rFonts w:eastAsia="Calibri" w:cstheme="minorHAnsi"/>
                <w:b/>
              </w:rPr>
              <w:t>podmiotu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D69C41" w14:textId="77777777" w:rsidR="00780F23" w:rsidRPr="00733EDD" w:rsidRDefault="00780F23" w:rsidP="00733EDD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</w:tr>
      <w:tr w:rsidR="00780F23" w:rsidRPr="00733EDD" w14:paraId="3189E0BD" w14:textId="77777777" w:rsidTr="002D3097">
        <w:trPr>
          <w:trHeight w:val="429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77F6E701" w14:textId="77777777" w:rsidR="00780F23" w:rsidRPr="00733EDD" w:rsidRDefault="00780F23" w:rsidP="00733ED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733EDD">
              <w:rPr>
                <w:rFonts w:eastAsia="Calibri" w:cstheme="minorHAnsi"/>
                <w:b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08FAC9" w14:textId="77777777" w:rsidR="00780F23" w:rsidRPr="00733EDD" w:rsidRDefault="00780F23" w:rsidP="00733EDD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</w:p>
        </w:tc>
      </w:tr>
      <w:tr w:rsidR="00780F23" w:rsidRPr="00733EDD" w14:paraId="3AB98D1B" w14:textId="77777777" w:rsidTr="002D3097">
        <w:trPr>
          <w:trHeight w:val="535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117F85D5" w14:textId="77777777" w:rsidR="00780F23" w:rsidRPr="00733EDD" w:rsidRDefault="00780F23" w:rsidP="00733ED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733EDD">
              <w:rPr>
                <w:rFonts w:eastAsia="Calibri" w:cstheme="minorHAnsi"/>
                <w:b/>
              </w:rPr>
              <w:t>telefon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3E07AE" w14:textId="77777777" w:rsidR="00780F23" w:rsidRPr="00733EDD" w:rsidRDefault="00780F23" w:rsidP="00733EDD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</w:p>
        </w:tc>
      </w:tr>
    </w:tbl>
    <w:p w14:paraId="7B67180D" w14:textId="77777777" w:rsidR="00780F23" w:rsidRPr="00733EDD" w:rsidRDefault="00780F23" w:rsidP="00733EDD">
      <w:pPr>
        <w:spacing w:after="0" w:line="240" w:lineRule="auto"/>
        <w:rPr>
          <w:rFonts w:eastAsia="Calibri" w:cstheme="minorHAnsi"/>
          <w:b/>
        </w:rPr>
      </w:pPr>
    </w:p>
    <w:p w14:paraId="3D12A35C" w14:textId="77777777" w:rsidR="00752EE3" w:rsidRPr="00733EDD" w:rsidRDefault="00752EE3" w:rsidP="00733EDD">
      <w:pPr>
        <w:spacing w:after="0" w:line="240" w:lineRule="auto"/>
        <w:rPr>
          <w:rFonts w:cstheme="minorHAnsi"/>
        </w:rPr>
      </w:pPr>
    </w:p>
    <w:p w14:paraId="0F11C4FC" w14:textId="77777777" w:rsidR="004E7F38" w:rsidRPr="00733EDD" w:rsidRDefault="004E7F38" w:rsidP="00733EDD">
      <w:pPr>
        <w:spacing w:after="0" w:line="240" w:lineRule="auto"/>
        <w:jc w:val="both"/>
        <w:rPr>
          <w:rFonts w:cstheme="minorHAnsi"/>
        </w:rPr>
      </w:pPr>
      <w:r w:rsidRPr="00733EDD">
        <w:rPr>
          <w:rFonts w:cstheme="minorHAnsi"/>
          <w:b/>
        </w:rPr>
        <w:t>Klauzula informacyjna</w:t>
      </w:r>
      <w:r w:rsidRPr="00733EDD">
        <w:rPr>
          <w:rFonts w:cstheme="minorHAnsi"/>
        </w:rPr>
        <w:t xml:space="preserve">: </w:t>
      </w:r>
    </w:p>
    <w:p w14:paraId="37BEB2BE" w14:textId="77777777" w:rsidR="004E7F38" w:rsidRPr="00733EDD" w:rsidRDefault="00780F23" w:rsidP="00733EDD">
      <w:pPr>
        <w:spacing w:after="0" w:line="240" w:lineRule="auto"/>
        <w:jc w:val="both"/>
        <w:rPr>
          <w:rFonts w:cstheme="minorHAnsi"/>
        </w:rPr>
      </w:pPr>
      <w:r w:rsidRPr="00733EDD">
        <w:rPr>
          <w:rFonts w:cstheme="minorHAnsi"/>
        </w:rPr>
        <w:t>Zgodnie z art.13 Rozporządzenia Parlamentu Europejskiego i Rady (EU) z dnia 27 kwietnia 2016 o ochronie osób fizycznych w związku z przetwarzaniem danych osobowych i w sprawie swobodnego przepływu takich danych oraz uchylenia dyrektywy 95/46/WE</w:t>
      </w:r>
      <w:r w:rsidR="00BF766A" w:rsidRPr="00733EDD">
        <w:rPr>
          <w:rFonts w:cstheme="minorHAnsi"/>
        </w:rPr>
        <w:t xml:space="preserve"> (ogólne rozporządzenie o ochronie danych osobowych),</w:t>
      </w:r>
      <w:r w:rsidRPr="00733EDD">
        <w:rPr>
          <w:rFonts w:cstheme="minorHAnsi"/>
        </w:rPr>
        <w:t xml:space="preserve"> </w:t>
      </w:r>
      <w:r w:rsidR="00BF766A" w:rsidRPr="00733EDD">
        <w:rPr>
          <w:rFonts w:cstheme="minorHAnsi"/>
        </w:rPr>
        <w:t xml:space="preserve">zwane </w:t>
      </w:r>
      <w:r w:rsidRPr="00733EDD">
        <w:rPr>
          <w:rFonts w:cstheme="minorHAnsi"/>
        </w:rPr>
        <w:t>RODO</w:t>
      </w:r>
      <w:r w:rsidR="00BF766A" w:rsidRPr="00733EDD">
        <w:rPr>
          <w:rFonts w:cstheme="minorHAnsi"/>
        </w:rPr>
        <w:t>,</w:t>
      </w:r>
      <w:r w:rsidRPr="00733EDD">
        <w:rPr>
          <w:rFonts w:cstheme="minorHAnsi"/>
        </w:rPr>
        <w:t xml:space="preserve"> informujemy ż</w:t>
      </w:r>
      <w:r w:rsidR="00BF766A" w:rsidRPr="00733EDD">
        <w:rPr>
          <w:rFonts w:cstheme="minorHAnsi"/>
        </w:rPr>
        <w:t xml:space="preserve">e: </w:t>
      </w:r>
    </w:p>
    <w:p w14:paraId="29DBE988" w14:textId="5F21612E" w:rsidR="004E7F38" w:rsidRPr="00254D23" w:rsidRDefault="00780F23" w:rsidP="00733EDD">
      <w:pPr>
        <w:spacing w:after="0" w:line="240" w:lineRule="auto"/>
        <w:jc w:val="both"/>
        <w:rPr>
          <w:rFonts w:cstheme="minorHAnsi"/>
        </w:rPr>
      </w:pPr>
      <w:r w:rsidRPr="00733EDD">
        <w:rPr>
          <w:rFonts w:cstheme="minorHAnsi"/>
        </w:rPr>
        <w:t xml:space="preserve">1) Administratorem Pani/Pana danych osobowych jest </w:t>
      </w:r>
      <w:r w:rsidR="005D14C0" w:rsidRPr="00254D23">
        <w:rPr>
          <w:rFonts w:cstheme="minorHAnsi"/>
        </w:rPr>
        <w:t>Wójt Gminy Wisznice</w:t>
      </w:r>
      <w:r w:rsidR="00254D23" w:rsidRPr="00254D23">
        <w:rPr>
          <w:rFonts w:cstheme="minorHAnsi"/>
        </w:rPr>
        <w:t>.</w:t>
      </w:r>
    </w:p>
    <w:p w14:paraId="749ADD52" w14:textId="33F46641" w:rsidR="004E7F38" w:rsidRPr="00733EDD" w:rsidRDefault="004E7F38" w:rsidP="00733EDD">
      <w:pPr>
        <w:spacing w:after="0" w:line="240" w:lineRule="auto"/>
        <w:jc w:val="both"/>
        <w:rPr>
          <w:rFonts w:cstheme="minorHAnsi"/>
        </w:rPr>
      </w:pPr>
      <w:r w:rsidRPr="00254D23">
        <w:rPr>
          <w:rFonts w:cstheme="minorHAnsi"/>
        </w:rPr>
        <w:t xml:space="preserve">2) </w:t>
      </w:r>
      <w:r w:rsidR="00FC7DAD" w:rsidRPr="00254D23">
        <w:rPr>
          <w:rFonts w:cstheme="minorHAnsi"/>
        </w:rPr>
        <w:t xml:space="preserve">W sprawach związanych z przetwarzaniem danych osobowych można kontaktować się </w:t>
      </w:r>
      <w:r w:rsidR="00780F23" w:rsidRPr="00254D23">
        <w:rPr>
          <w:rFonts w:cstheme="minorHAnsi"/>
        </w:rPr>
        <w:t xml:space="preserve">z </w:t>
      </w:r>
      <w:r w:rsidR="00FC7DAD" w:rsidRPr="00254D23">
        <w:rPr>
          <w:rFonts w:cstheme="minorHAnsi"/>
        </w:rPr>
        <w:t xml:space="preserve">wyznaczonym </w:t>
      </w:r>
      <w:r w:rsidR="00780F23" w:rsidRPr="00254D23">
        <w:rPr>
          <w:rFonts w:cstheme="minorHAnsi"/>
        </w:rPr>
        <w:t>Inspektorem Ochrony Danych</w:t>
      </w:r>
      <w:r w:rsidR="00FC7DAD" w:rsidRPr="00254D23">
        <w:rPr>
          <w:rFonts w:cstheme="minorHAnsi"/>
        </w:rPr>
        <w:t xml:space="preserve"> </w:t>
      </w:r>
      <w:r w:rsidR="00780F23" w:rsidRPr="00254D23">
        <w:rPr>
          <w:rFonts w:cstheme="minorHAnsi"/>
        </w:rPr>
        <w:t xml:space="preserve">pod adresem: </w:t>
      </w:r>
      <w:r w:rsidR="00254D23" w:rsidRPr="00254D23">
        <w:rPr>
          <w:rFonts w:cstheme="minorHAnsi"/>
        </w:rPr>
        <w:t>renata.alot@cbi24.pl</w:t>
      </w:r>
    </w:p>
    <w:p w14:paraId="74298799" w14:textId="77777777" w:rsidR="007C5A13" w:rsidRPr="00733EDD" w:rsidRDefault="00780F23" w:rsidP="00733EDD">
      <w:pPr>
        <w:spacing w:after="0" w:line="240" w:lineRule="auto"/>
        <w:jc w:val="both"/>
        <w:rPr>
          <w:rFonts w:cstheme="minorHAnsi"/>
        </w:rPr>
      </w:pPr>
      <w:r w:rsidRPr="00733EDD">
        <w:rPr>
          <w:rFonts w:cstheme="minorHAnsi"/>
        </w:rPr>
        <w:t xml:space="preserve">3) Pani/Pana dane osobowe przetwarzane będą w celu </w:t>
      </w:r>
      <w:r w:rsidR="007C5A13" w:rsidRPr="00733EDD">
        <w:rPr>
          <w:rFonts w:cstheme="minorHAnsi"/>
        </w:rPr>
        <w:t>udziału w konsultacjach poprzez złożenie uwag i propozycji zmian do:</w:t>
      </w:r>
    </w:p>
    <w:p w14:paraId="7843FFAD" w14:textId="77777777" w:rsidR="007C5A13" w:rsidRPr="00733EDD" w:rsidRDefault="007C5A13" w:rsidP="00733EDD">
      <w:pPr>
        <w:spacing w:after="0" w:line="240" w:lineRule="auto"/>
        <w:ind w:left="284" w:hanging="284"/>
        <w:jc w:val="both"/>
        <w:rPr>
          <w:rFonts w:cstheme="minorHAnsi"/>
          <w:bCs/>
        </w:rPr>
      </w:pPr>
      <w:r w:rsidRPr="00733EDD">
        <w:rPr>
          <w:rFonts w:cstheme="minorHAnsi"/>
          <w:bCs/>
        </w:rPr>
        <w:t>-</w:t>
      </w:r>
      <w:r w:rsidRPr="00733EDD">
        <w:rPr>
          <w:rFonts w:cstheme="minorHAnsi"/>
          <w:bCs/>
        </w:rPr>
        <w:tab/>
        <w:t>diagnozy delimitacyjnej stworzonej na potrzeby wyznaczenia obszaru zdegradowanego i obszaru rewitalizacji,</w:t>
      </w:r>
    </w:p>
    <w:p w14:paraId="63B47CDE" w14:textId="728222B3" w:rsidR="007C5A13" w:rsidRPr="00733EDD" w:rsidRDefault="007C5A13" w:rsidP="00733EDD">
      <w:pPr>
        <w:spacing w:after="0" w:line="240" w:lineRule="auto"/>
        <w:ind w:left="284" w:hanging="284"/>
        <w:jc w:val="both"/>
        <w:rPr>
          <w:rFonts w:cstheme="minorHAnsi"/>
        </w:rPr>
      </w:pPr>
      <w:r w:rsidRPr="00733EDD">
        <w:rPr>
          <w:rFonts w:cstheme="minorHAnsi"/>
          <w:bCs/>
        </w:rPr>
        <w:t>-</w:t>
      </w:r>
      <w:r w:rsidRPr="00733EDD">
        <w:rPr>
          <w:rFonts w:cstheme="minorHAnsi"/>
          <w:bCs/>
        </w:rPr>
        <w:tab/>
        <w:t xml:space="preserve">tekstu propozycji uchwały Rady </w:t>
      </w:r>
      <w:r w:rsidR="005D14C0">
        <w:rPr>
          <w:rFonts w:cstheme="minorHAnsi"/>
          <w:bCs/>
        </w:rPr>
        <w:t>Gminy W</w:t>
      </w:r>
      <w:r w:rsidR="00104196">
        <w:rPr>
          <w:rFonts w:cstheme="minorHAnsi"/>
          <w:bCs/>
        </w:rPr>
        <w:t>i</w:t>
      </w:r>
      <w:r w:rsidR="005D14C0">
        <w:rPr>
          <w:rFonts w:cstheme="minorHAnsi"/>
          <w:bCs/>
        </w:rPr>
        <w:t>sznice</w:t>
      </w:r>
      <w:r w:rsidRPr="00733EDD">
        <w:rPr>
          <w:rFonts w:cstheme="minorHAnsi"/>
          <w:bCs/>
        </w:rPr>
        <w:t xml:space="preserve"> </w:t>
      </w:r>
      <w:r w:rsidRPr="00733EDD">
        <w:rPr>
          <w:rFonts w:cstheme="minorHAnsi"/>
        </w:rPr>
        <w:t>w sprawie wyznaczenia obszaru zdegradowanego i obszaru rewitalizacji,</w:t>
      </w:r>
    </w:p>
    <w:p w14:paraId="1E273594" w14:textId="77777777" w:rsidR="00BA6C33" w:rsidRPr="00733EDD" w:rsidRDefault="00BA6C33" w:rsidP="00733EDD">
      <w:pPr>
        <w:spacing w:after="0" w:line="240" w:lineRule="auto"/>
        <w:jc w:val="both"/>
        <w:rPr>
          <w:rFonts w:cstheme="minorHAnsi"/>
          <w:color w:val="121416"/>
          <w:shd w:val="clear" w:color="auto" w:fill="FFFFFF"/>
        </w:rPr>
      </w:pPr>
      <w:r w:rsidRPr="00733EDD">
        <w:rPr>
          <w:rFonts w:cstheme="minorHAnsi"/>
        </w:rPr>
        <w:t>na podstawie art. 6 ust. 1 lit. a RODO,</w:t>
      </w:r>
      <w:r w:rsidR="00707FE8" w:rsidRPr="00733EDD">
        <w:rPr>
          <w:rFonts w:cstheme="minorHAnsi"/>
        </w:rPr>
        <w:t xml:space="preserve"> tj. wyrażonej zgody,</w:t>
      </w:r>
      <w:r w:rsidRPr="00733EDD">
        <w:rPr>
          <w:rFonts w:cstheme="minorHAnsi"/>
        </w:rPr>
        <w:t xml:space="preserve"> w związku z art. 6 ust. 1 i 2 ustawy z dnia 9 października 2015 r. o rewitalizacji</w:t>
      </w:r>
      <w:r w:rsidR="00BF766A" w:rsidRPr="00733EDD">
        <w:rPr>
          <w:rFonts w:cstheme="minorHAnsi"/>
        </w:rPr>
        <w:t>.</w:t>
      </w:r>
    </w:p>
    <w:p w14:paraId="613F3BF1" w14:textId="7E56D3D7" w:rsidR="004E7F38" w:rsidRPr="00733EDD" w:rsidRDefault="00780F23" w:rsidP="00733EDD">
      <w:pPr>
        <w:spacing w:after="0" w:line="240" w:lineRule="auto"/>
        <w:jc w:val="both"/>
        <w:rPr>
          <w:rFonts w:cstheme="minorHAnsi"/>
        </w:rPr>
      </w:pPr>
      <w:r w:rsidRPr="00733EDD">
        <w:rPr>
          <w:rFonts w:cstheme="minorHAnsi"/>
        </w:rPr>
        <w:t xml:space="preserve">4) </w:t>
      </w:r>
      <w:r w:rsidR="002F6C1B" w:rsidRPr="00733EDD">
        <w:rPr>
          <w:rFonts w:cstheme="minorHAnsi"/>
        </w:rPr>
        <w:t>W związku z przetwarzaniem danych osobowych w celu, o którym mowa w pkt 3</w:t>
      </w:r>
      <w:r w:rsidR="006A6903" w:rsidRPr="00733EDD">
        <w:rPr>
          <w:rFonts w:cstheme="minorHAnsi"/>
        </w:rPr>
        <w:t>,</w:t>
      </w:r>
      <w:r w:rsidR="002F6C1B" w:rsidRPr="00733EDD">
        <w:rPr>
          <w:rFonts w:cstheme="minorHAnsi"/>
        </w:rPr>
        <w:t xml:space="preserve"> odbiorcami </w:t>
      </w:r>
      <w:r w:rsidRPr="00733EDD">
        <w:rPr>
          <w:rFonts w:cstheme="minorHAnsi"/>
        </w:rPr>
        <w:t xml:space="preserve">danych osobowych </w:t>
      </w:r>
      <w:r w:rsidR="002F6C1B" w:rsidRPr="00733EDD">
        <w:rPr>
          <w:rFonts w:cstheme="minorHAnsi"/>
        </w:rPr>
        <w:t>mogą być organy publiczne oraz podmioty wykonujące zadanie publiczne lub działające na zlecenie organów władzy publicznej, w zakresie</w:t>
      </w:r>
      <w:r w:rsidR="005D14C0">
        <w:rPr>
          <w:rFonts w:cstheme="minorHAnsi"/>
        </w:rPr>
        <w:t xml:space="preserve"> </w:t>
      </w:r>
      <w:r w:rsidR="002F6C1B" w:rsidRPr="00733EDD">
        <w:rPr>
          <w:rFonts w:cstheme="minorHAnsi"/>
        </w:rPr>
        <w:t xml:space="preserve">i w celach wynikających z przepisów powszechnie obowiązującego prawa oraz podmioty, które na podstawie umów zawartych z Gminą </w:t>
      </w:r>
      <w:r w:rsidR="005D14C0">
        <w:rPr>
          <w:rFonts w:cstheme="minorHAnsi"/>
        </w:rPr>
        <w:t>Wisznice</w:t>
      </w:r>
      <w:r w:rsidR="002F6C1B" w:rsidRPr="00733EDD">
        <w:rPr>
          <w:rFonts w:cstheme="minorHAnsi"/>
        </w:rPr>
        <w:t xml:space="preserve"> przetwarzają dane osobowe, dla których administratorem jest </w:t>
      </w:r>
      <w:r w:rsidR="005D14C0">
        <w:rPr>
          <w:rFonts w:cstheme="minorHAnsi"/>
        </w:rPr>
        <w:t>Wójt Gminy Wisznice</w:t>
      </w:r>
      <w:r w:rsidRPr="00733EDD">
        <w:rPr>
          <w:rFonts w:cstheme="minorHAnsi"/>
        </w:rPr>
        <w:t xml:space="preserve">. </w:t>
      </w:r>
    </w:p>
    <w:p w14:paraId="51EB69D6" w14:textId="123B5719" w:rsidR="004E7F38" w:rsidRPr="00733EDD" w:rsidRDefault="00780F23" w:rsidP="00733EDD">
      <w:pPr>
        <w:spacing w:after="0" w:line="240" w:lineRule="auto"/>
        <w:jc w:val="both"/>
        <w:rPr>
          <w:rFonts w:cstheme="minorHAnsi"/>
        </w:rPr>
      </w:pPr>
      <w:r w:rsidRPr="00733EDD">
        <w:rPr>
          <w:rFonts w:cstheme="minorHAnsi"/>
        </w:rPr>
        <w:t xml:space="preserve">5) </w:t>
      </w:r>
      <w:r w:rsidR="002F6C1B" w:rsidRPr="00733EDD">
        <w:rPr>
          <w:rFonts w:cstheme="minorHAnsi"/>
        </w:rPr>
        <w:t xml:space="preserve">Dane </w:t>
      </w:r>
      <w:r w:rsidRPr="00733EDD">
        <w:rPr>
          <w:rFonts w:cstheme="minorHAnsi"/>
        </w:rPr>
        <w:t>osobowe przechowywane będą przez okres niezbędny do realizacji celu</w:t>
      </w:r>
      <w:r w:rsidR="002F6C1B" w:rsidRPr="00733EDD">
        <w:rPr>
          <w:rFonts w:cstheme="minorHAnsi"/>
        </w:rPr>
        <w:t>, dla którego zostały zebrane</w:t>
      </w:r>
      <w:r w:rsidR="002156FD" w:rsidRPr="00733EDD">
        <w:rPr>
          <w:rFonts w:cstheme="minorHAnsi"/>
        </w:rPr>
        <w:t>,</w:t>
      </w:r>
      <w:r w:rsidR="002F6C1B" w:rsidRPr="00733EDD">
        <w:rPr>
          <w:rFonts w:cstheme="minorHAnsi"/>
        </w:rPr>
        <w:t xml:space="preserve"> lub w okresie wskazanym przepisami prawa. Po spełnieniu celu</w:t>
      </w:r>
      <w:r w:rsidR="00B445D9" w:rsidRPr="00733EDD">
        <w:rPr>
          <w:rFonts w:cstheme="minorHAnsi"/>
        </w:rPr>
        <w:t xml:space="preserve"> </w:t>
      </w:r>
      <w:r w:rsidR="009B7618" w:rsidRPr="00733EDD">
        <w:rPr>
          <w:rFonts w:cstheme="minorHAnsi"/>
        </w:rPr>
        <w:t>dane</w:t>
      </w:r>
      <w:r w:rsidR="00B445D9" w:rsidRPr="00733EDD">
        <w:rPr>
          <w:rFonts w:cstheme="minorHAnsi"/>
        </w:rPr>
        <w:t xml:space="preserve"> mogą być przechowywane jedynie</w:t>
      </w:r>
      <w:r w:rsidRPr="00733EDD">
        <w:rPr>
          <w:rFonts w:cstheme="minorHAnsi"/>
        </w:rPr>
        <w:t xml:space="preserve"> </w:t>
      </w:r>
      <w:r w:rsidR="00B445D9" w:rsidRPr="00733EDD">
        <w:rPr>
          <w:rFonts w:cstheme="minorHAnsi"/>
        </w:rPr>
        <w:t xml:space="preserve">w celach </w:t>
      </w:r>
      <w:r w:rsidRPr="00733EDD">
        <w:rPr>
          <w:rFonts w:cstheme="minorHAnsi"/>
        </w:rPr>
        <w:t>archiwa</w:t>
      </w:r>
      <w:r w:rsidR="00B445D9" w:rsidRPr="00733EDD">
        <w:rPr>
          <w:rFonts w:cstheme="minorHAnsi"/>
        </w:rPr>
        <w:t>lnych, zgodnie</w:t>
      </w:r>
      <w:r w:rsidR="005D14C0">
        <w:rPr>
          <w:rFonts w:cstheme="minorHAnsi"/>
        </w:rPr>
        <w:t xml:space="preserve"> </w:t>
      </w:r>
      <w:r w:rsidR="00B445D9" w:rsidRPr="00733EDD">
        <w:rPr>
          <w:rFonts w:cstheme="minorHAnsi"/>
        </w:rPr>
        <w:t>z obowiązującymi przepisami prawa w tym zakresie</w:t>
      </w:r>
      <w:r w:rsidRPr="00733EDD">
        <w:rPr>
          <w:rFonts w:cstheme="minorHAnsi"/>
        </w:rPr>
        <w:t xml:space="preserve">. </w:t>
      </w:r>
    </w:p>
    <w:p w14:paraId="4F48160D" w14:textId="77777777" w:rsidR="004E7F38" w:rsidRPr="00733EDD" w:rsidRDefault="00780F23" w:rsidP="00733EDD">
      <w:pPr>
        <w:spacing w:after="0" w:line="240" w:lineRule="auto"/>
        <w:jc w:val="both"/>
        <w:rPr>
          <w:rFonts w:cstheme="minorHAnsi"/>
        </w:rPr>
      </w:pPr>
      <w:r w:rsidRPr="00733EDD">
        <w:rPr>
          <w:rFonts w:cstheme="minorHAnsi"/>
        </w:rPr>
        <w:t xml:space="preserve">6) Posiada Pani/Pan prawo dostępu do </w:t>
      </w:r>
      <w:r w:rsidR="00707FE8" w:rsidRPr="00733EDD">
        <w:rPr>
          <w:rFonts w:cstheme="minorHAnsi"/>
        </w:rPr>
        <w:t xml:space="preserve">swoich </w:t>
      </w:r>
      <w:r w:rsidRPr="00733EDD">
        <w:rPr>
          <w:rFonts w:cstheme="minorHAnsi"/>
        </w:rPr>
        <w:t>danych,</w:t>
      </w:r>
      <w:r w:rsidR="009B7618" w:rsidRPr="00733EDD">
        <w:rPr>
          <w:rFonts w:cstheme="minorHAnsi"/>
        </w:rPr>
        <w:t xml:space="preserve"> żądani</w:t>
      </w:r>
      <w:r w:rsidR="002156FD" w:rsidRPr="00733EDD">
        <w:rPr>
          <w:rFonts w:cstheme="minorHAnsi"/>
        </w:rPr>
        <w:t>a</w:t>
      </w:r>
      <w:r w:rsidRPr="00733EDD">
        <w:rPr>
          <w:rFonts w:cstheme="minorHAnsi"/>
        </w:rPr>
        <w:t xml:space="preserve"> ich sprostowania, </w:t>
      </w:r>
      <w:r w:rsidR="00707FE8" w:rsidRPr="00733EDD">
        <w:rPr>
          <w:rFonts w:cstheme="minorHAnsi"/>
        </w:rPr>
        <w:t xml:space="preserve">ograniczenia przetwarzania lub </w:t>
      </w:r>
      <w:r w:rsidR="009B7618" w:rsidRPr="00733EDD">
        <w:rPr>
          <w:rFonts w:cstheme="minorHAnsi"/>
        </w:rPr>
        <w:t>wycofania zgody</w:t>
      </w:r>
      <w:r w:rsidRPr="00733EDD">
        <w:rPr>
          <w:rFonts w:cstheme="minorHAnsi"/>
        </w:rPr>
        <w:t>.</w:t>
      </w:r>
      <w:r w:rsidR="009B7618" w:rsidRPr="00733EDD">
        <w:rPr>
          <w:rFonts w:cstheme="minorHAnsi"/>
        </w:rPr>
        <w:t xml:space="preserve"> Wycofanie zgody nie ma wpływu na przetwarzanie danych do momentu jej wycofania.</w:t>
      </w:r>
    </w:p>
    <w:p w14:paraId="1B82CC5D" w14:textId="77777777" w:rsidR="009B7618" w:rsidRPr="00733EDD" w:rsidRDefault="009B7618" w:rsidP="00733EDD">
      <w:pPr>
        <w:spacing w:after="0" w:line="240" w:lineRule="auto"/>
        <w:jc w:val="both"/>
        <w:rPr>
          <w:rFonts w:cstheme="minorHAnsi"/>
        </w:rPr>
      </w:pPr>
      <w:r w:rsidRPr="00733EDD">
        <w:rPr>
          <w:rFonts w:cstheme="minorHAnsi"/>
        </w:rPr>
        <w:t>6) Podanie danych jest dobrowolne, ale niezbędne do realizacji celu.</w:t>
      </w:r>
    </w:p>
    <w:p w14:paraId="03E6C4E2" w14:textId="77777777" w:rsidR="00780F23" w:rsidRPr="00733EDD" w:rsidRDefault="00780F23" w:rsidP="00733EDD">
      <w:pPr>
        <w:spacing w:after="0" w:line="240" w:lineRule="auto"/>
        <w:jc w:val="both"/>
        <w:rPr>
          <w:rFonts w:cstheme="minorHAnsi"/>
        </w:rPr>
      </w:pPr>
      <w:r w:rsidRPr="00733EDD">
        <w:rPr>
          <w:rFonts w:cstheme="minorHAnsi"/>
        </w:rPr>
        <w:t xml:space="preserve">7) W przypadku </w:t>
      </w:r>
      <w:r w:rsidR="009B7618" w:rsidRPr="00733EDD">
        <w:rPr>
          <w:rFonts w:cstheme="minorHAnsi"/>
        </w:rPr>
        <w:t>stwierdzenia naruszenia</w:t>
      </w:r>
      <w:r w:rsidRPr="00733EDD">
        <w:rPr>
          <w:rFonts w:cstheme="minorHAnsi"/>
        </w:rPr>
        <w:t xml:space="preserve"> przepis</w:t>
      </w:r>
      <w:r w:rsidR="009B7618" w:rsidRPr="00733EDD">
        <w:rPr>
          <w:rFonts w:cstheme="minorHAnsi"/>
        </w:rPr>
        <w:t>ów</w:t>
      </w:r>
      <w:r w:rsidRPr="00733EDD">
        <w:rPr>
          <w:rFonts w:cstheme="minorHAnsi"/>
        </w:rPr>
        <w:t xml:space="preserve"> </w:t>
      </w:r>
      <w:r w:rsidR="009B7618" w:rsidRPr="00733EDD">
        <w:rPr>
          <w:rFonts w:cstheme="minorHAnsi"/>
        </w:rPr>
        <w:t xml:space="preserve">o ochronie danych osobowych </w:t>
      </w:r>
      <w:r w:rsidRPr="00733EDD">
        <w:rPr>
          <w:rFonts w:cstheme="minorHAnsi"/>
        </w:rPr>
        <w:t xml:space="preserve">przysługuje Pani/Panu prawo do wniesienia skargi do organu nadzorczego (tj. Prezesa Urzędu Ochrony Danych Osobowych ul. Stawki 2, 00-193 Warszawa). </w:t>
      </w:r>
    </w:p>
    <w:p w14:paraId="471BD550" w14:textId="77777777" w:rsidR="00780F23" w:rsidRPr="00733EDD" w:rsidRDefault="00780F23" w:rsidP="00733EDD">
      <w:pPr>
        <w:spacing w:after="0" w:line="240" w:lineRule="auto"/>
        <w:jc w:val="both"/>
        <w:rPr>
          <w:rFonts w:cstheme="minorHAnsi"/>
        </w:rPr>
      </w:pPr>
    </w:p>
    <w:p w14:paraId="11D33548" w14:textId="77777777" w:rsidR="00BF766A" w:rsidRPr="00733EDD" w:rsidRDefault="00BF766A" w:rsidP="00733EDD">
      <w:pPr>
        <w:spacing w:after="0" w:line="240" w:lineRule="auto"/>
        <w:jc w:val="both"/>
        <w:rPr>
          <w:rFonts w:cstheme="minorHAnsi"/>
        </w:rPr>
      </w:pPr>
    </w:p>
    <w:p w14:paraId="6EAFCF1D" w14:textId="77777777" w:rsidR="00BF766A" w:rsidRPr="00733EDD" w:rsidRDefault="00BF766A" w:rsidP="00733EDD">
      <w:pPr>
        <w:spacing w:after="0" w:line="240" w:lineRule="auto"/>
        <w:jc w:val="both"/>
        <w:rPr>
          <w:rFonts w:cstheme="minorHAnsi"/>
        </w:rPr>
      </w:pPr>
    </w:p>
    <w:p w14:paraId="69A98212" w14:textId="7E790C47" w:rsidR="00780F23" w:rsidRPr="00733EDD" w:rsidRDefault="00780F23" w:rsidP="00733EDD">
      <w:pPr>
        <w:spacing w:after="0" w:line="240" w:lineRule="auto"/>
        <w:ind w:left="4956"/>
        <w:jc w:val="both"/>
        <w:rPr>
          <w:rFonts w:cstheme="minorHAnsi"/>
        </w:rPr>
      </w:pPr>
      <w:r w:rsidRPr="00733EDD">
        <w:rPr>
          <w:rFonts w:cstheme="minorHAnsi"/>
        </w:rPr>
        <w:t>………………………………………</w:t>
      </w:r>
      <w:r w:rsidR="005D14C0">
        <w:rPr>
          <w:rFonts w:cstheme="minorHAnsi"/>
        </w:rPr>
        <w:t>…………….</w:t>
      </w:r>
      <w:r w:rsidRPr="00733EDD">
        <w:rPr>
          <w:rFonts w:cstheme="minorHAnsi"/>
        </w:rPr>
        <w:t xml:space="preserve">…… </w:t>
      </w:r>
    </w:p>
    <w:p w14:paraId="26EFD42B" w14:textId="77777777" w:rsidR="00780F23" w:rsidRPr="00733EDD" w:rsidRDefault="00780F23" w:rsidP="00733EDD">
      <w:pPr>
        <w:spacing w:after="0" w:line="240" w:lineRule="auto"/>
        <w:ind w:left="5664" w:firstLine="708"/>
        <w:jc w:val="both"/>
        <w:rPr>
          <w:rFonts w:cstheme="minorHAnsi"/>
        </w:rPr>
      </w:pPr>
      <w:r w:rsidRPr="00733EDD">
        <w:rPr>
          <w:rFonts w:cstheme="minorHAnsi"/>
        </w:rPr>
        <w:t>data i podpis</w:t>
      </w:r>
    </w:p>
    <w:sectPr w:rsidR="00780F23" w:rsidRPr="00733EDD" w:rsidSect="00B1660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55E26" w14:textId="77777777" w:rsidR="00F21B27" w:rsidRDefault="00F21B27" w:rsidP="000C6FDA">
      <w:pPr>
        <w:spacing w:after="0" w:line="240" w:lineRule="auto"/>
      </w:pPr>
      <w:r>
        <w:separator/>
      </w:r>
    </w:p>
  </w:endnote>
  <w:endnote w:type="continuationSeparator" w:id="0">
    <w:p w14:paraId="44A2E53C" w14:textId="77777777" w:rsidR="00F21B27" w:rsidRDefault="00F21B27" w:rsidP="000C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0423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2B282B68" w14:textId="77777777" w:rsidR="000C6FDA" w:rsidRDefault="000C6FDA">
            <w:pPr>
              <w:pStyle w:val="Stopka"/>
            </w:pPr>
            <w:r>
              <w:t xml:space="preserve">Strona </w:t>
            </w:r>
            <w:r w:rsidR="00B4508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45085">
              <w:rPr>
                <w:b/>
                <w:sz w:val="24"/>
                <w:szCs w:val="24"/>
              </w:rPr>
              <w:fldChar w:fldCharType="separate"/>
            </w:r>
            <w:r w:rsidR="007512A5">
              <w:rPr>
                <w:b/>
                <w:noProof/>
              </w:rPr>
              <w:t>1</w:t>
            </w:r>
            <w:r w:rsidR="00B4508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4508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45085">
              <w:rPr>
                <w:b/>
                <w:sz w:val="24"/>
                <w:szCs w:val="24"/>
              </w:rPr>
              <w:fldChar w:fldCharType="separate"/>
            </w:r>
            <w:r w:rsidR="007512A5">
              <w:rPr>
                <w:b/>
                <w:noProof/>
              </w:rPr>
              <w:t>3</w:t>
            </w:r>
            <w:r w:rsidR="00B4508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F160508" w14:textId="77777777" w:rsidR="000C6FDA" w:rsidRDefault="000C6F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A854B" w14:textId="77777777" w:rsidR="00F21B27" w:rsidRDefault="00F21B27" w:rsidP="000C6FDA">
      <w:pPr>
        <w:spacing w:after="0" w:line="240" w:lineRule="auto"/>
      </w:pPr>
      <w:r>
        <w:separator/>
      </w:r>
    </w:p>
  </w:footnote>
  <w:footnote w:type="continuationSeparator" w:id="0">
    <w:p w14:paraId="6FEA8969" w14:textId="77777777" w:rsidR="00F21B27" w:rsidRDefault="00F21B27" w:rsidP="000C6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23"/>
    <w:rsid w:val="000313F3"/>
    <w:rsid w:val="000C6FDA"/>
    <w:rsid w:val="000D7C3A"/>
    <w:rsid w:val="00104196"/>
    <w:rsid w:val="00125104"/>
    <w:rsid w:val="00140479"/>
    <w:rsid w:val="002112CE"/>
    <w:rsid w:val="002156FD"/>
    <w:rsid w:val="00254D23"/>
    <w:rsid w:val="00274480"/>
    <w:rsid w:val="002964BC"/>
    <w:rsid w:val="002D20B1"/>
    <w:rsid w:val="002F6C1B"/>
    <w:rsid w:val="00305713"/>
    <w:rsid w:val="003140E3"/>
    <w:rsid w:val="004042CF"/>
    <w:rsid w:val="0043263C"/>
    <w:rsid w:val="00463727"/>
    <w:rsid w:val="0047030A"/>
    <w:rsid w:val="00470D77"/>
    <w:rsid w:val="00493E96"/>
    <w:rsid w:val="004E7F38"/>
    <w:rsid w:val="005D14C0"/>
    <w:rsid w:val="006216C1"/>
    <w:rsid w:val="006A6903"/>
    <w:rsid w:val="006C6874"/>
    <w:rsid w:val="006F16CF"/>
    <w:rsid w:val="00707FE8"/>
    <w:rsid w:val="00720C1C"/>
    <w:rsid w:val="00733EDD"/>
    <w:rsid w:val="007512A5"/>
    <w:rsid w:val="00752EE3"/>
    <w:rsid w:val="00780F23"/>
    <w:rsid w:val="00782AA8"/>
    <w:rsid w:val="007C5A13"/>
    <w:rsid w:val="00806E26"/>
    <w:rsid w:val="008157D6"/>
    <w:rsid w:val="008B5498"/>
    <w:rsid w:val="008E18B6"/>
    <w:rsid w:val="00983807"/>
    <w:rsid w:val="009B7618"/>
    <w:rsid w:val="00A063ED"/>
    <w:rsid w:val="00A31BA7"/>
    <w:rsid w:val="00A4731A"/>
    <w:rsid w:val="00AD1F18"/>
    <w:rsid w:val="00AF6FD4"/>
    <w:rsid w:val="00B034B1"/>
    <w:rsid w:val="00B16600"/>
    <w:rsid w:val="00B445D9"/>
    <w:rsid w:val="00B45085"/>
    <w:rsid w:val="00B84B15"/>
    <w:rsid w:val="00BA6C33"/>
    <w:rsid w:val="00BE0467"/>
    <w:rsid w:val="00BF766A"/>
    <w:rsid w:val="00C076E0"/>
    <w:rsid w:val="00C43D11"/>
    <w:rsid w:val="00C504F0"/>
    <w:rsid w:val="00C74EE0"/>
    <w:rsid w:val="00CA3984"/>
    <w:rsid w:val="00CF5B92"/>
    <w:rsid w:val="00D40CE1"/>
    <w:rsid w:val="00E11F3E"/>
    <w:rsid w:val="00E45A99"/>
    <w:rsid w:val="00E752CA"/>
    <w:rsid w:val="00F21B27"/>
    <w:rsid w:val="00F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C8847"/>
  <w15:docId w15:val="{2FD8F32E-4097-407B-B943-D527D7B3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0F23"/>
    <w:pPr>
      <w:suppressAutoHyphens/>
      <w:spacing w:after="0" w:line="240" w:lineRule="auto"/>
    </w:pPr>
    <w:rPr>
      <w:rFonts w:ascii="Garamond" w:eastAsia="Calibri" w:hAnsi="Garamond" w:cs="Garamond"/>
      <w:color w:val="000000"/>
      <w:kern w:val="1"/>
      <w:sz w:val="24"/>
      <w:szCs w:val="24"/>
    </w:rPr>
  </w:style>
  <w:style w:type="paragraph" w:customStyle="1" w:styleId="Akapitzlist1">
    <w:name w:val="Akapit z listą1"/>
    <w:basedOn w:val="Normalny"/>
    <w:rsid w:val="00780F2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FDA"/>
  </w:style>
  <w:style w:type="paragraph" w:styleId="Stopka">
    <w:name w:val="footer"/>
    <w:basedOn w:val="Normalny"/>
    <w:link w:val="StopkaZnak"/>
    <w:uiPriority w:val="99"/>
    <w:unhideWhenUsed/>
    <w:rsid w:val="000C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FDA"/>
  </w:style>
  <w:style w:type="paragraph" w:styleId="Tekstdymka">
    <w:name w:val="Balloon Text"/>
    <w:basedOn w:val="Normalny"/>
    <w:link w:val="TekstdymkaZnak"/>
    <w:uiPriority w:val="99"/>
    <w:semiHidden/>
    <w:unhideWhenUsed/>
    <w:rsid w:val="00FC7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SiedlaczekA</dc:creator>
  <cp:lastModifiedBy>Dariusz Gromisz</cp:lastModifiedBy>
  <cp:revision>6</cp:revision>
  <cp:lastPrinted>2023-01-16T12:18:00Z</cp:lastPrinted>
  <dcterms:created xsi:type="dcterms:W3CDTF">2023-01-30T11:34:00Z</dcterms:created>
  <dcterms:modified xsi:type="dcterms:W3CDTF">2023-01-31T09:26:00Z</dcterms:modified>
</cp:coreProperties>
</file>